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485F" w14:textId="5F645898" w:rsidR="00BE6AF1" w:rsidRDefault="00BE6AF1" w:rsidP="00BE6AF1">
      <w:pPr>
        <w:autoSpaceDE w:val="0"/>
        <w:autoSpaceDN w:val="0"/>
        <w:adjustRightInd w:val="0"/>
        <w:spacing w:line="240" w:lineRule="auto"/>
        <w:rPr>
          <w:rFonts w:ascii="Arial" w:hAnsi="Arial" w:cs="Arial"/>
          <w:b/>
          <w:bCs/>
          <w:sz w:val="21"/>
          <w:szCs w:val="21"/>
        </w:rPr>
      </w:pPr>
      <w:r w:rsidRPr="00AF105C">
        <w:rPr>
          <w:rFonts w:ascii="Arial" w:hAnsi="Arial" w:cs="Arial"/>
          <w:b/>
          <w:bCs/>
          <w:sz w:val="27"/>
          <w:szCs w:val="27"/>
        </w:rPr>
        <w:t>Pressemitteilung</w:t>
      </w:r>
      <w:r w:rsidRPr="00AF105C">
        <w:rPr>
          <w:rFonts w:ascii="Arial" w:hAnsi="Arial" w:cs="Arial"/>
          <w:b/>
          <w:bCs/>
          <w:sz w:val="27"/>
          <w:szCs w:val="27"/>
        </w:rPr>
        <w:br/>
      </w:r>
      <w:r w:rsidRPr="00AF105C">
        <w:rPr>
          <w:rFonts w:ascii="Arial" w:hAnsi="Arial" w:cs="Arial"/>
          <w:b/>
          <w:bCs/>
          <w:sz w:val="21"/>
          <w:szCs w:val="21"/>
        </w:rPr>
        <w:t>– Mit der Bitte um Veröffentlichung –</w:t>
      </w:r>
    </w:p>
    <w:p w14:paraId="59C4A235" w14:textId="77777777" w:rsidR="00957614" w:rsidRDefault="00957614" w:rsidP="00B65278">
      <w:pPr>
        <w:spacing w:after="0" w:line="240" w:lineRule="auto"/>
        <w:rPr>
          <w:rFonts w:ascii="Arial" w:hAnsi="Arial" w:cs="Arial"/>
          <w:b/>
        </w:rPr>
      </w:pPr>
    </w:p>
    <w:p w14:paraId="37A6F545" w14:textId="77777777" w:rsidR="00EE55C4" w:rsidRDefault="00EE55C4" w:rsidP="00C947E2">
      <w:pPr>
        <w:spacing w:line="360" w:lineRule="auto"/>
        <w:rPr>
          <w:rFonts w:ascii="Arial" w:hAnsi="Arial" w:cs="Arial"/>
          <w:b/>
          <w:sz w:val="28"/>
          <w:szCs w:val="28"/>
        </w:rPr>
      </w:pPr>
    </w:p>
    <w:p w14:paraId="7B46A9B7" w14:textId="301BDAD5" w:rsidR="00C947E2" w:rsidRPr="005C5C26" w:rsidRDefault="008E4474" w:rsidP="00C947E2">
      <w:pPr>
        <w:spacing w:line="360" w:lineRule="auto"/>
        <w:rPr>
          <w:rFonts w:ascii="Arial" w:hAnsi="Arial" w:cs="Arial"/>
          <w:b/>
          <w:bCs/>
          <w:color w:val="000000"/>
          <w:shd w:val="clear" w:color="auto" w:fill="FFFFFF"/>
        </w:rPr>
      </w:pPr>
      <w:r>
        <w:rPr>
          <w:rFonts w:ascii="Arial" w:hAnsi="Arial" w:cs="Arial"/>
          <w:b/>
          <w:sz w:val="28"/>
          <w:szCs w:val="28"/>
        </w:rPr>
        <w:t>Konzertverschiebung</w:t>
      </w:r>
      <w:r w:rsidR="00C947E2" w:rsidRPr="00C947E2">
        <w:rPr>
          <w:rFonts w:ascii="Arial" w:hAnsi="Arial" w:cs="Arial"/>
          <w:b/>
          <w:sz w:val="28"/>
          <w:szCs w:val="28"/>
        </w:rPr>
        <w:t xml:space="preserve">: </w:t>
      </w:r>
      <w:r>
        <w:rPr>
          <w:rFonts w:ascii="Arial" w:hAnsi="Arial" w:cs="Arial"/>
          <w:b/>
          <w:sz w:val="28"/>
          <w:szCs w:val="28"/>
        </w:rPr>
        <w:t xml:space="preserve">Das Adventskonzert mit dem </w:t>
      </w:r>
      <w:r w:rsidRPr="008E4474">
        <w:rPr>
          <w:rFonts w:ascii="Arial" w:hAnsi="Arial" w:cs="Arial"/>
          <w:b/>
          <w:sz w:val="28"/>
          <w:szCs w:val="28"/>
        </w:rPr>
        <w:t xml:space="preserve">Tenebrae Choir </w:t>
      </w:r>
      <w:r>
        <w:rPr>
          <w:rFonts w:ascii="Arial" w:hAnsi="Arial" w:cs="Arial"/>
          <w:b/>
          <w:sz w:val="28"/>
          <w:szCs w:val="28"/>
        </w:rPr>
        <w:t xml:space="preserve">wird </w:t>
      </w:r>
      <w:r w:rsidRPr="008E4474">
        <w:rPr>
          <w:rFonts w:ascii="Arial" w:hAnsi="Arial" w:cs="Arial"/>
          <w:b/>
          <w:sz w:val="28"/>
          <w:szCs w:val="28"/>
        </w:rPr>
        <w:t xml:space="preserve">auf den 8. Dezember 2021 </w:t>
      </w:r>
      <w:r>
        <w:rPr>
          <w:rFonts w:ascii="Arial" w:hAnsi="Arial" w:cs="Arial"/>
          <w:b/>
          <w:sz w:val="28"/>
          <w:szCs w:val="28"/>
        </w:rPr>
        <w:t>verlegt</w:t>
      </w:r>
    </w:p>
    <w:p w14:paraId="6448AA6E" w14:textId="177B2415" w:rsidR="00EE55C4" w:rsidRPr="00732BB3" w:rsidRDefault="00C947E2" w:rsidP="00732BB3">
      <w:pPr>
        <w:spacing w:line="360" w:lineRule="auto"/>
        <w:jc w:val="both"/>
        <w:rPr>
          <w:rFonts w:ascii="Arial" w:hAnsi="Arial" w:cs="Arial"/>
        </w:rPr>
      </w:pPr>
      <w:r w:rsidRPr="00C947E2">
        <w:rPr>
          <w:rFonts w:ascii="Arial" w:hAnsi="Arial" w:cs="Arial"/>
          <w:b/>
          <w:bCs/>
        </w:rPr>
        <w:t>Oestrich-Winkel, 2</w:t>
      </w:r>
      <w:r w:rsidR="008E4474">
        <w:rPr>
          <w:rFonts w:ascii="Arial" w:hAnsi="Arial" w:cs="Arial"/>
          <w:b/>
          <w:bCs/>
        </w:rPr>
        <w:t>7</w:t>
      </w:r>
      <w:r w:rsidRPr="00C947E2">
        <w:rPr>
          <w:rFonts w:ascii="Arial" w:hAnsi="Arial" w:cs="Arial"/>
          <w:b/>
          <w:bCs/>
        </w:rPr>
        <w:t>.7.2021</w:t>
      </w:r>
      <w:r w:rsidR="00052612">
        <w:rPr>
          <w:rFonts w:ascii="Arial" w:hAnsi="Arial" w:cs="Arial"/>
        </w:rPr>
        <w:t>.</w:t>
      </w:r>
      <w:r w:rsidRPr="00C947E2">
        <w:rPr>
          <w:rFonts w:ascii="Arial" w:hAnsi="Arial" w:cs="Arial"/>
        </w:rPr>
        <w:t xml:space="preserve"> </w:t>
      </w:r>
      <w:r w:rsidR="008E4474">
        <w:rPr>
          <w:rFonts w:ascii="Arial" w:hAnsi="Arial" w:cs="Arial"/>
        </w:rPr>
        <w:t xml:space="preserve">Aufgrund einer Dispositionsproblematik wird das geplante </w:t>
      </w:r>
      <w:r w:rsidR="0047084B">
        <w:rPr>
          <w:rFonts w:ascii="Arial" w:hAnsi="Arial" w:cs="Arial"/>
        </w:rPr>
        <w:t>Adventskonzert</w:t>
      </w:r>
      <w:r w:rsidR="008E4474">
        <w:rPr>
          <w:rFonts w:ascii="Arial" w:hAnsi="Arial" w:cs="Arial"/>
        </w:rPr>
        <w:t xml:space="preserve"> mit dem Tenebrae Choir </w:t>
      </w:r>
      <w:r w:rsidR="008B59BF">
        <w:rPr>
          <w:rFonts w:ascii="Arial" w:hAnsi="Arial" w:cs="Arial"/>
        </w:rPr>
        <w:t xml:space="preserve">unter der Leitung von Nigel Short </w:t>
      </w:r>
      <w:r w:rsidR="008E4474">
        <w:rPr>
          <w:rFonts w:ascii="Arial" w:hAnsi="Arial" w:cs="Arial"/>
        </w:rPr>
        <w:t xml:space="preserve">am </w:t>
      </w:r>
      <w:r w:rsidR="00FA53C5">
        <w:rPr>
          <w:rFonts w:ascii="Arial" w:hAnsi="Arial" w:cs="Arial"/>
        </w:rPr>
        <w:br/>
      </w:r>
      <w:r w:rsidR="008E4474">
        <w:rPr>
          <w:rFonts w:ascii="Arial" w:hAnsi="Arial" w:cs="Arial"/>
        </w:rPr>
        <w:t>10. Dezember 2021 im Kurhaus Wiesbaden auf den</w:t>
      </w:r>
      <w:r w:rsidR="008B59BF">
        <w:rPr>
          <w:rFonts w:ascii="Arial" w:hAnsi="Arial" w:cs="Arial"/>
        </w:rPr>
        <w:t xml:space="preserve"> </w:t>
      </w:r>
      <w:r w:rsidR="008E4474" w:rsidRPr="00FB31B4">
        <w:rPr>
          <w:rFonts w:ascii="Arial" w:hAnsi="Arial" w:cs="Arial"/>
          <w:b/>
          <w:bCs/>
        </w:rPr>
        <w:t>8. Dezember 2021</w:t>
      </w:r>
      <w:r w:rsidR="008E4474">
        <w:rPr>
          <w:rFonts w:ascii="Arial" w:hAnsi="Arial" w:cs="Arial"/>
          <w:b/>
          <w:bCs/>
        </w:rPr>
        <w:t xml:space="preserve"> um 20.00 Uhr</w:t>
      </w:r>
      <w:r w:rsidR="008E4474">
        <w:rPr>
          <w:rFonts w:ascii="Arial" w:hAnsi="Arial" w:cs="Arial"/>
        </w:rPr>
        <w:t xml:space="preserve"> verlegt. </w:t>
      </w:r>
      <w:r w:rsidR="00732BB3">
        <w:rPr>
          <w:rFonts w:ascii="Arial" w:hAnsi="Arial" w:cs="Arial"/>
        </w:rPr>
        <w:t xml:space="preserve">Auf dem Programm stehen Werke von </w:t>
      </w:r>
      <w:r w:rsidR="00732BB3" w:rsidRPr="00732BB3">
        <w:rPr>
          <w:rFonts w:ascii="Arial" w:hAnsi="Arial" w:cs="Arial"/>
        </w:rPr>
        <w:t>Ralph Vaughan William, Joanna Forbes L’Estrange, Adrian Peacock und Bob Chilcott</w:t>
      </w:r>
      <w:r w:rsidR="00732BB3">
        <w:rPr>
          <w:rFonts w:ascii="Arial" w:hAnsi="Arial" w:cs="Arial"/>
        </w:rPr>
        <w:t xml:space="preserve"> u.a. </w:t>
      </w:r>
      <w:r w:rsidR="008E4474" w:rsidRPr="00732BB3">
        <w:rPr>
          <w:rFonts w:ascii="Arial" w:hAnsi="Arial" w:cs="Arial"/>
          <w:b/>
          <w:bCs/>
        </w:rPr>
        <w:t xml:space="preserve">Bereits gekaufte Karten behalten weiterhin </w:t>
      </w:r>
      <w:r w:rsidR="00582D46">
        <w:rPr>
          <w:rFonts w:ascii="Arial" w:hAnsi="Arial" w:cs="Arial"/>
          <w:b/>
          <w:bCs/>
        </w:rPr>
        <w:t>i</w:t>
      </w:r>
      <w:r w:rsidR="008E4474" w:rsidRPr="00732BB3">
        <w:rPr>
          <w:rFonts w:ascii="Arial" w:hAnsi="Arial" w:cs="Arial"/>
          <w:b/>
          <w:bCs/>
        </w:rPr>
        <w:t xml:space="preserve">hre Gültigkeit. </w:t>
      </w:r>
    </w:p>
    <w:p w14:paraId="1AFE2C76" w14:textId="52BF1C38" w:rsidR="008B59BF" w:rsidRPr="008B59BF" w:rsidRDefault="008B59BF" w:rsidP="00295A5E">
      <w:pPr>
        <w:rPr>
          <w:rFonts w:ascii="Arial" w:hAnsi="Arial" w:cs="Arial"/>
          <w:b/>
          <w:bCs/>
          <w:sz w:val="24"/>
          <w:szCs w:val="24"/>
          <w:lang w:val="en-GB"/>
        </w:rPr>
      </w:pPr>
      <w:r w:rsidRPr="008B59BF">
        <w:rPr>
          <w:rFonts w:ascii="Arial" w:hAnsi="Arial" w:cs="Arial"/>
          <w:b/>
          <w:bCs/>
          <w:sz w:val="24"/>
          <w:szCs w:val="24"/>
          <w:lang w:val="en-GB"/>
        </w:rPr>
        <w:t xml:space="preserve">Neuer Termin: </w:t>
      </w:r>
    </w:p>
    <w:p w14:paraId="5D4EB0B6" w14:textId="77777777" w:rsidR="00311375" w:rsidRDefault="00311375" w:rsidP="008E4474">
      <w:pPr>
        <w:rPr>
          <w:rFonts w:ascii="Arial" w:hAnsi="Arial" w:cs="Arial"/>
          <w:b/>
          <w:bCs/>
          <w:lang w:val="en-GB"/>
        </w:rPr>
      </w:pPr>
      <w:r w:rsidRPr="008B59BF">
        <w:rPr>
          <w:rFonts w:ascii="Arial" w:hAnsi="Arial" w:cs="Arial"/>
          <w:b/>
          <w:bCs/>
          <w:lang w:val="en-GB"/>
        </w:rPr>
        <w:t>Adventskonzert / Fokus: Tenebrae Choir</w:t>
      </w:r>
      <w:r w:rsidRPr="008B59BF">
        <w:rPr>
          <w:rFonts w:ascii="Arial" w:hAnsi="Arial" w:cs="Arial"/>
          <w:b/>
          <w:bCs/>
          <w:lang w:val="en-GB"/>
        </w:rPr>
        <w:t xml:space="preserve"> </w:t>
      </w:r>
      <w:r>
        <w:rPr>
          <w:rFonts w:ascii="Arial" w:hAnsi="Arial" w:cs="Arial"/>
          <w:b/>
          <w:bCs/>
          <w:lang w:val="en-GB"/>
        </w:rPr>
        <w:br/>
      </w:r>
      <w:r w:rsidR="008E4474" w:rsidRPr="008B59BF">
        <w:rPr>
          <w:rFonts w:ascii="Arial" w:hAnsi="Arial" w:cs="Arial"/>
          <w:b/>
          <w:bCs/>
          <w:lang w:val="en-GB"/>
        </w:rPr>
        <w:t>8.12.</w:t>
      </w:r>
      <w:r w:rsidR="00CD7556">
        <w:rPr>
          <w:rFonts w:ascii="Arial" w:hAnsi="Arial" w:cs="Arial"/>
          <w:b/>
          <w:bCs/>
          <w:lang w:val="en-GB"/>
        </w:rPr>
        <w:t>2021</w:t>
      </w:r>
      <w:r w:rsidR="008E4474" w:rsidRPr="008B59BF">
        <w:rPr>
          <w:rFonts w:ascii="Arial" w:hAnsi="Arial" w:cs="Arial"/>
          <w:b/>
          <w:bCs/>
          <w:lang w:val="en-GB"/>
        </w:rPr>
        <w:t xml:space="preserve"> Freitag, 20.00 Uhr</w:t>
      </w:r>
      <w:r w:rsidR="008E4474">
        <w:rPr>
          <w:rFonts w:ascii="Arial" w:hAnsi="Arial" w:cs="Arial"/>
          <w:lang w:val="en-GB"/>
        </w:rPr>
        <w:br/>
      </w:r>
      <w:r w:rsidR="008E4474" w:rsidRPr="008E4474">
        <w:rPr>
          <w:rFonts w:ascii="Arial" w:hAnsi="Arial" w:cs="Arial"/>
          <w:lang w:val="en-GB"/>
        </w:rPr>
        <w:t>Kurhaus Wiesbaden, Friedrich-von-Thiersch-Saal</w:t>
      </w:r>
      <w:r w:rsidR="008E4474">
        <w:rPr>
          <w:rFonts w:ascii="Arial" w:hAnsi="Arial" w:cs="Arial"/>
          <w:lang w:val="en-GB"/>
        </w:rPr>
        <w:br/>
      </w:r>
    </w:p>
    <w:p w14:paraId="2536900E" w14:textId="6FFD23AE" w:rsidR="008E4474" w:rsidRPr="008B59BF" w:rsidRDefault="008E4474" w:rsidP="008E4474">
      <w:pPr>
        <w:rPr>
          <w:rFonts w:ascii="Arial" w:hAnsi="Arial" w:cs="Arial"/>
          <w:b/>
          <w:bCs/>
          <w:lang w:val="en-GB"/>
        </w:rPr>
      </w:pPr>
      <w:r w:rsidRPr="008B59BF">
        <w:rPr>
          <w:rFonts w:ascii="Arial" w:hAnsi="Arial" w:cs="Arial"/>
          <w:b/>
          <w:bCs/>
          <w:lang w:val="en-GB"/>
        </w:rPr>
        <w:t>Tenebrae Choir</w:t>
      </w:r>
      <w:r w:rsidRPr="008B59BF">
        <w:rPr>
          <w:rFonts w:ascii="Arial" w:hAnsi="Arial" w:cs="Arial"/>
          <w:b/>
          <w:bCs/>
          <w:lang w:val="en-GB"/>
        </w:rPr>
        <w:br/>
        <w:t xml:space="preserve">Nigel Short </w:t>
      </w:r>
      <w:r w:rsidRPr="00311375">
        <w:rPr>
          <w:rFonts w:ascii="Arial" w:hAnsi="Arial" w:cs="Arial"/>
          <w:lang w:val="en-GB"/>
        </w:rPr>
        <w:t>Leitung</w:t>
      </w:r>
    </w:p>
    <w:p w14:paraId="051BDB5E" w14:textId="0885467F" w:rsidR="008E4474" w:rsidRDefault="008E4474" w:rsidP="008E4474">
      <w:pPr>
        <w:rPr>
          <w:rFonts w:ascii="Arial" w:hAnsi="Arial" w:cs="Arial"/>
          <w:lang w:val="en-GB"/>
        </w:rPr>
      </w:pPr>
      <w:r w:rsidRPr="008E4474">
        <w:rPr>
          <w:rFonts w:ascii="Arial" w:hAnsi="Arial" w:cs="Arial"/>
          <w:lang w:val="en-GB"/>
        </w:rPr>
        <w:t>Werke u. a. von Ralph Vaughan William, Joanna Forbes L’Estrange, Adrian Peacock und Bob Chilcott</w:t>
      </w:r>
    </w:p>
    <w:p w14:paraId="123880FC" w14:textId="7C92DB5F" w:rsidR="008E4474" w:rsidRPr="00CD7556" w:rsidRDefault="008E4474" w:rsidP="00F811D7">
      <w:pPr>
        <w:spacing w:line="360" w:lineRule="auto"/>
        <w:rPr>
          <w:rFonts w:ascii="Arial" w:hAnsi="Arial" w:cs="Arial"/>
          <w:b/>
          <w:bCs/>
          <w:lang w:val="en-GB"/>
        </w:rPr>
      </w:pPr>
      <w:r w:rsidRPr="008E4474">
        <w:rPr>
          <w:rFonts w:ascii="Arial" w:hAnsi="Arial" w:cs="Arial"/>
          <w:b/>
          <w:bCs/>
          <w:lang w:val="en-GB"/>
        </w:rPr>
        <w:t xml:space="preserve">Weihnachten very </w:t>
      </w:r>
      <w:r w:rsidR="008B59BF">
        <w:rPr>
          <w:rFonts w:ascii="Arial" w:hAnsi="Arial" w:cs="Arial"/>
          <w:b/>
          <w:bCs/>
          <w:lang w:val="en-GB"/>
        </w:rPr>
        <w:t>British</w:t>
      </w:r>
      <w:r w:rsidR="00F811D7">
        <w:rPr>
          <w:rFonts w:ascii="Arial" w:hAnsi="Arial" w:cs="Arial"/>
          <w:b/>
          <w:bCs/>
          <w:lang w:val="en-GB"/>
        </w:rPr>
        <w:t xml:space="preserve"> </w:t>
      </w:r>
      <w:r w:rsidR="00F811D7">
        <w:rPr>
          <w:rFonts w:ascii="Arial" w:hAnsi="Arial" w:cs="Arial"/>
          <w:b/>
          <w:bCs/>
          <w:lang w:val="en-GB"/>
        </w:rPr>
        <w:br/>
      </w:r>
      <w:r w:rsidRPr="008E4474">
        <w:rPr>
          <w:rFonts w:ascii="Arial" w:hAnsi="Arial" w:cs="Arial"/>
          <w:lang w:val="en-GB"/>
        </w:rPr>
        <w:t>Weihnachten? Eine Sehnsuchtszeit. Sehnsucht, die auch die britischen Komponisten der jüngeren und älteren Vergangenheit immer wieder ergriffen hat. In Chormusik gegossen wird sie zur besonderen Einstimmung auf die Weihnachtszeit und berufene künstlerische Kräfte kommen zu uns, um diese Stimmung von der britischen Insel ins Kurhaus zu bringen: Mit unvergleichlicher Homogenität und stimmlicher Qualität führt der Tenebrae Choir die große englische Chortradition im 21. Jahrhundert fort. Dem Ausnahmechor haben wir 2021 einen Fokus gewidmet, den die Briten mit einem festlichen Weihnachtskonzert beschließen.</w:t>
      </w:r>
    </w:p>
    <w:p w14:paraId="162B3C6F" w14:textId="6E019E51" w:rsidR="008B59BF" w:rsidRPr="00295A5E" w:rsidRDefault="008B59BF" w:rsidP="008B59BF">
      <w:pPr>
        <w:rPr>
          <w:rFonts w:ascii="Arial" w:hAnsi="Arial" w:cs="Arial"/>
          <w:lang w:val="en-GB"/>
        </w:rPr>
      </w:pPr>
      <w:r w:rsidRPr="008B59BF">
        <w:rPr>
          <w:rFonts w:ascii="Arial" w:hAnsi="Arial" w:cs="Arial"/>
          <w:b/>
          <w:bCs/>
          <w:lang w:val="en-GB"/>
        </w:rPr>
        <w:t xml:space="preserve">Karten- und Infoline: </w:t>
      </w:r>
      <w:r>
        <w:rPr>
          <w:rFonts w:ascii="Arial" w:hAnsi="Arial" w:cs="Arial"/>
          <w:lang w:val="en-GB"/>
        </w:rPr>
        <w:br/>
        <w:t>Tel.</w:t>
      </w:r>
      <w:r w:rsidRPr="008B59BF">
        <w:rPr>
          <w:rFonts w:ascii="Arial" w:hAnsi="Arial" w:cs="Arial"/>
          <w:lang w:val="en-GB"/>
        </w:rPr>
        <w:t xml:space="preserve"> 67 23 / 60 21 70</w:t>
      </w:r>
      <w:r>
        <w:rPr>
          <w:rFonts w:ascii="Arial" w:hAnsi="Arial" w:cs="Arial"/>
          <w:lang w:val="en-GB"/>
        </w:rPr>
        <w:br/>
      </w:r>
      <w:r w:rsidRPr="008B59BF">
        <w:rPr>
          <w:rFonts w:ascii="Arial" w:hAnsi="Arial" w:cs="Arial"/>
          <w:lang w:val="en-GB"/>
        </w:rPr>
        <w:t xml:space="preserve">E-Mail: </w:t>
      </w:r>
      <w:hyperlink r:id="rId7" w:history="1">
        <w:r w:rsidRPr="00BE3D33">
          <w:rPr>
            <w:rStyle w:val="Hyperlink"/>
            <w:rFonts w:ascii="Arial" w:hAnsi="Arial" w:cs="Arial"/>
            <w:lang w:val="en-GB"/>
          </w:rPr>
          <w:t>karten@tickets-fuer-rhein-main.de</w:t>
        </w:r>
      </w:hyperlink>
      <w:r>
        <w:rPr>
          <w:rFonts w:ascii="Arial" w:hAnsi="Arial" w:cs="Arial"/>
          <w:lang w:val="en-GB"/>
        </w:rPr>
        <w:br/>
      </w:r>
      <w:r w:rsidRPr="008B59BF">
        <w:rPr>
          <w:rFonts w:ascii="Arial" w:hAnsi="Arial" w:cs="Arial"/>
          <w:lang w:val="en-GB"/>
        </w:rPr>
        <w:t>(Montag bis Freitag 9.30 bis 17.00 Uhr)</w:t>
      </w:r>
    </w:p>
    <w:sectPr w:rsidR="008B59BF" w:rsidRPr="00295A5E" w:rsidSect="005706EF">
      <w:headerReference w:type="default" r:id="rId8"/>
      <w:footerReference w:type="default" r:id="rId9"/>
      <w:pgSz w:w="11906" w:h="16838"/>
      <w:pgMar w:top="1076" w:right="1417" w:bottom="1134" w:left="1417" w:header="1418"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16F8" w14:textId="77777777" w:rsidR="00107465" w:rsidRDefault="00107465" w:rsidP="00BE6AF1">
      <w:pPr>
        <w:spacing w:after="0" w:line="240" w:lineRule="auto"/>
      </w:pPr>
      <w:r>
        <w:separator/>
      </w:r>
    </w:p>
  </w:endnote>
  <w:endnote w:type="continuationSeparator" w:id="0">
    <w:p w14:paraId="0E6AE46E" w14:textId="77777777" w:rsidR="00107465" w:rsidRDefault="00107465" w:rsidP="00BE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Display Light">
    <w:panose1 w:val="00000000000000000000"/>
    <w:charset w:val="00"/>
    <w:family w:val="swiss"/>
    <w:notTrueType/>
    <w:pitch w:val="variable"/>
    <w:sig w:usb0="A000006F" w:usb1="0000847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EF53" w14:textId="77777777" w:rsidR="00E63E25" w:rsidRPr="00AD5D99" w:rsidRDefault="00E63E25" w:rsidP="00E63E25">
    <w:pPr>
      <w:spacing w:after="0"/>
      <w:jc w:val="both"/>
      <w:rPr>
        <w:rFonts w:ascii="Arial" w:hAnsi="Arial" w:cs="Arial"/>
        <w:b/>
        <w:sz w:val="20"/>
        <w:u w:val="single"/>
      </w:rPr>
    </w:pPr>
    <w:r w:rsidRPr="00AD5D99">
      <w:rPr>
        <w:rFonts w:ascii="Arial" w:hAnsi="Arial" w:cs="Arial"/>
        <w:b/>
        <w:sz w:val="20"/>
        <w:u w:val="single"/>
      </w:rPr>
      <w:t>Pressekontakt:</w:t>
    </w:r>
  </w:p>
  <w:p w14:paraId="668C2C46" w14:textId="77777777" w:rsidR="00E63E25" w:rsidRPr="00AD5D99" w:rsidRDefault="00E63E25" w:rsidP="00E63E25">
    <w:pPr>
      <w:pStyle w:val="berschrift4"/>
      <w:spacing w:before="0" w:after="0"/>
      <w:rPr>
        <w:rFonts w:ascii="Arial" w:hAnsi="Arial" w:cs="Arial"/>
        <w:b w:val="0"/>
        <w:sz w:val="20"/>
        <w:szCs w:val="20"/>
      </w:rPr>
    </w:pPr>
    <w:r w:rsidRPr="00AD5D99">
      <w:rPr>
        <w:rFonts w:ascii="Arial" w:hAnsi="Arial" w:cs="Arial"/>
        <w:b w:val="0"/>
        <w:sz w:val="20"/>
        <w:szCs w:val="20"/>
      </w:rPr>
      <w:t xml:space="preserve">Rheingau Musik Festival Konzertgesellschaft </w:t>
    </w:r>
    <w:smartTag w:uri="urn:schemas-microsoft-com:office:smarttags" w:element="PersonName">
      <w:r w:rsidRPr="00AD5D99">
        <w:rPr>
          <w:rFonts w:ascii="Arial" w:hAnsi="Arial" w:cs="Arial"/>
          <w:b w:val="0"/>
          <w:sz w:val="20"/>
          <w:szCs w:val="20"/>
        </w:rPr>
        <w:t>mb</w:t>
      </w:r>
    </w:smartTag>
    <w:r w:rsidRPr="00AD5D99">
      <w:rPr>
        <w:rFonts w:ascii="Arial" w:hAnsi="Arial" w:cs="Arial"/>
        <w:b w:val="0"/>
        <w:sz w:val="20"/>
        <w:szCs w:val="20"/>
      </w:rPr>
      <w:t>H</w:t>
    </w:r>
  </w:p>
  <w:p w14:paraId="2A8B7390" w14:textId="6A33B5BA" w:rsidR="00E63E25" w:rsidRPr="00AD5D99" w:rsidRDefault="00E63E25" w:rsidP="00E63E25">
    <w:pPr>
      <w:spacing w:after="0"/>
      <w:jc w:val="both"/>
      <w:rPr>
        <w:rFonts w:ascii="Arial" w:hAnsi="Arial" w:cs="Arial"/>
        <w:sz w:val="20"/>
      </w:rPr>
    </w:pPr>
    <w:r>
      <w:rPr>
        <w:rFonts w:ascii="Arial" w:hAnsi="Arial" w:cs="Arial"/>
        <w:sz w:val="20"/>
      </w:rPr>
      <w:t xml:space="preserve">Leitung </w:t>
    </w:r>
    <w:r w:rsidR="00F70C1C">
      <w:rPr>
        <w:rFonts w:ascii="Arial" w:hAnsi="Arial" w:cs="Arial"/>
        <w:sz w:val="20"/>
      </w:rPr>
      <w:t>Kommunikation, Marketing &amp; Dramaturgie</w:t>
    </w:r>
    <w:r>
      <w:rPr>
        <w:rFonts w:ascii="Arial" w:hAnsi="Arial" w:cs="Arial"/>
        <w:sz w:val="20"/>
      </w:rPr>
      <w:t>:</w:t>
    </w:r>
    <w:r w:rsidRPr="00AD5D99">
      <w:rPr>
        <w:rFonts w:ascii="Arial" w:hAnsi="Arial" w:cs="Arial"/>
        <w:sz w:val="20"/>
      </w:rPr>
      <w:t xml:space="preserve"> </w:t>
    </w:r>
    <w:r w:rsidR="00F70C1C">
      <w:rPr>
        <w:rFonts w:ascii="Arial" w:hAnsi="Arial" w:cs="Arial"/>
        <w:sz w:val="20"/>
      </w:rPr>
      <w:t>Caroline Lazarou</w:t>
    </w:r>
  </w:p>
  <w:p w14:paraId="42DD3800" w14:textId="77777777" w:rsidR="00E63E25" w:rsidRDefault="00E63E25" w:rsidP="00E63E25">
    <w:pPr>
      <w:spacing w:after="0"/>
      <w:jc w:val="both"/>
      <w:rPr>
        <w:rFonts w:ascii="Arial" w:hAnsi="Arial" w:cs="Arial"/>
        <w:sz w:val="20"/>
        <w:lang w:val="en-GB"/>
      </w:rPr>
    </w:pPr>
    <w:r w:rsidRPr="00AD5D99">
      <w:rPr>
        <w:rFonts w:ascii="Arial" w:hAnsi="Arial" w:cs="Arial"/>
        <w:sz w:val="20"/>
        <w:lang w:val="en-GB"/>
      </w:rPr>
      <w:t>Tel.: 06723 / 91 77 15 – Fax: 06723 / 91 77 19</w:t>
    </w:r>
  </w:p>
  <w:p w14:paraId="3BBA25ED" w14:textId="742C6ADF" w:rsidR="00E63E25" w:rsidRPr="006E775E" w:rsidRDefault="00E63E25" w:rsidP="00E63E25">
    <w:pPr>
      <w:spacing w:after="0"/>
      <w:jc w:val="both"/>
    </w:pPr>
    <w:r w:rsidRPr="00AD5D99">
      <w:rPr>
        <w:rFonts w:ascii="Arial" w:hAnsi="Arial" w:cs="Arial"/>
        <w:sz w:val="20"/>
        <w:lang w:val="it-IT"/>
      </w:rPr>
      <w:t xml:space="preserve">E-Mail: </w:t>
    </w:r>
    <w:hyperlink r:id="rId1" w:history="1">
      <w:r w:rsidR="00F70C1C" w:rsidRPr="00551726">
        <w:rPr>
          <w:rStyle w:val="Hyperlink"/>
          <w:rFonts w:ascii="Arial" w:hAnsi="Arial" w:cs="Arial"/>
          <w:sz w:val="20"/>
          <w:lang w:val="it-IT"/>
        </w:rPr>
        <w:t>lazarou@rheingau-musik-festival.de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C824" w14:textId="77777777" w:rsidR="00107465" w:rsidRDefault="00107465" w:rsidP="00BE6AF1">
      <w:pPr>
        <w:spacing w:after="0" w:line="240" w:lineRule="auto"/>
      </w:pPr>
      <w:r>
        <w:separator/>
      </w:r>
    </w:p>
  </w:footnote>
  <w:footnote w:type="continuationSeparator" w:id="0">
    <w:p w14:paraId="735393D3" w14:textId="77777777" w:rsidR="00107465" w:rsidRDefault="00107465" w:rsidP="00BE6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FBAF" w14:textId="4CBD194F" w:rsidR="00F70C1C" w:rsidRDefault="00F70C1C">
    <w:pPr>
      <w:pStyle w:val="Kopfzeile"/>
    </w:pPr>
    <w:r>
      <w:rPr>
        <w:rFonts w:ascii="Arial" w:hAnsi="Arial" w:cs="Arial"/>
        <w:b/>
        <w:bCs/>
        <w:noProof/>
        <w:sz w:val="21"/>
        <w:szCs w:val="21"/>
      </w:rPr>
      <w:drawing>
        <wp:anchor distT="0" distB="0" distL="114300" distR="114300" simplePos="0" relativeHeight="251659264" behindDoc="1" locked="0" layoutInCell="1" allowOverlap="1" wp14:anchorId="0D80D979" wp14:editId="5693FBA6">
          <wp:simplePos x="0" y="0"/>
          <wp:positionH relativeFrom="column">
            <wp:posOffset>4200525</wp:posOffset>
          </wp:positionH>
          <wp:positionV relativeFrom="paragraph">
            <wp:posOffset>-629285</wp:posOffset>
          </wp:positionV>
          <wp:extent cx="1631315" cy="1089660"/>
          <wp:effectExtent l="0" t="0" r="6985" b="0"/>
          <wp:wrapTight wrapText="bothSides">
            <wp:wrapPolygon edited="0">
              <wp:start x="0" y="0"/>
              <wp:lineTo x="0" y="21147"/>
              <wp:lineTo x="21440" y="21147"/>
              <wp:lineTo x="214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631315" cy="1089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80A"/>
    <w:multiLevelType w:val="hybridMultilevel"/>
    <w:tmpl w:val="CF8253B2"/>
    <w:lvl w:ilvl="0" w:tplc="FD0E9C80">
      <w:start w:val="1"/>
      <w:numFmt w:val="bullet"/>
      <w:lvlText w:val=""/>
      <w:lvlJc w:val="left"/>
      <w:pPr>
        <w:tabs>
          <w:tab w:val="num" w:pos="1913"/>
        </w:tabs>
        <w:ind w:left="1913"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1113B48"/>
    <w:multiLevelType w:val="hybridMultilevel"/>
    <w:tmpl w:val="144CE6CE"/>
    <w:lvl w:ilvl="0" w:tplc="FD0E9C80">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F3"/>
    <w:rsid w:val="00052612"/>
    <w:rsid w:val="00080E96"/>
    <w:rsid w:val="000F0EB6"/>
    <w:rsid w:val="00107465"/>
    <w:rsid w:val="00126F81"/>
    <w:rsid w:val="00142B95"/>
    <w:rsid w:val="001600D6"/>
    <w:rsid w:val="001B4A52"/>
    <w:rsid w:val="00226F4A"/>
    <w:rsid w:val="00240920"/>
    <w:rsid w:val="002569BE"/>
    <w:rsid w:val="00260ADC"/>
    <w:rsid w:val="00295A5E"/>
    <w:rsid w:val="00311375"/>
    <w:rsid w:val="00321217"/>
    <w:rsid w:val="00372740"/>
    <w:rsid w:val="00385AA2"/>
    <w:rsid w:val="00391E4A"/>
    <w:rsid w:val="003A1A98"/>
    <w:rsid w:val="003A30ED"/>
    <w:rsid w:val="003E3669"/>
    <w:rsid w:val="00463ED6"/>
    <w:rsid w:val="0047084B"/>
    <w:rsid w:val="005102DD"/>
    <w:rsid w:val="00536CA7"/>
    <w:rsid w:val="00561990"/>
    <w:rsid w:val="005706EF"/>
    <w:rsid w:val="00582D46"/>
    <w:rsid w:val="005A1C54"/>
    <w:rsid w:val="006103CA"/>
    <w:rsid w:val="0062135B"/>
    <w:rsid w:val="00654482"/>
    <w:rsid w:val="0069737D"/>
    <w:rsid w:val="006E775E"/>
    <w:rsid w:val="007046C6"/>
    <w:rsid w:val="00725141"/>
    <w:rsid w:val="00732BB3"/>
    <w:rsid w:val="007B2269"/>
    <w:rsid w:val="00863AB3"/>
    <w:rsid w:val="00875B7F"/>
    <w:rsid w:val="00886BC5"/>
    <w:rsid w:val="00895738"/>
    <w:rsid w:val="008B59BF"/>
    <w:rsid w:val="008D02A9"/>
    <w:rsid w:val="008E01E8"/>
    <w:rsid w:val="008E4474"/>
    <w:rsid w:val="009203B3"/>
    <w:rsid w:val="00957614"/>
    <w:rsid w:val="00957EFE"/>
    <w:rsid w:val="009B0305"/>
    <w:rsid w:val="009C411D"/>
    <w:rsid w:val="009E2A7C"/>
    <w:rsid w:val="009E3E35"/>
    <w:rsid w:val="009F1576"/>
    <w:rsid w:val="00A5132F"/>
    <w:rsid w:val="00A91292"/>
    <w:rsid w:val="00A95273"/>
    <w:rsid w:val="00AF105C"/>
    <w:rsid w:val="00B0121A"/>
    <w:rsid w:val="00B05D32"/>
    <w:rsid w:val="00B1002D"/>
    <w:rsid w:val="00B20017"/>
    <w:rsid w:val="00B22D5F"/>
    <w:rsid w:val="00B36F4F"/>
    <w:rsid w:val="00B37D1E"/>
    <w:rsid w:val="00B65278"/>
    <w:rsid w:val="00B74A56"/>
    <w:rsid w:val="00BE297E"/>
    <w:rsid w:val="00BE6AF1"/>
    <w:rsid w:val="00C0483A"/>
    <w:rsid w:val="00C17C27"/>
    <w:rsid w:val="00C46B64"/>
    <w:rsid w:val="00C57487"/>
    <w:rsid w:val="00C749AD"/>
    <w:rsid w:val="00C947E2"/>
    <w:rsid w:val="00CD7556"/>
    <w:rsid w:val="00D30517"/>
    <w:rsid w:val="00D34553"/>
    <w:rsid w:val="00D35D3D"/>
    <w:rsid w:val="00D55516"/>
    <w:rsid w:val="00D619DF"/>
    <w:rsid w:val="00DD4414"/>
    <w:rsid w:val="00E011FE"/>
    <w:rsid w:val="00E450CA"/>
    <w:rsid w:val="00E55A3D"/>
    <w:rsid w:val="00E63E25"/>
    <w:rsid w:val="00E71765"/>
    <w:rsid w:val="00EE55C4"/>
    <w:rsid w:val="00EF46CF"/>
    <w:rsid w:val="00F10578"/>
    <w:rsid w:val="00F70C1C"/>
    <w:rsid w:val="00F811D7"/>
    <w:rsid w:val="00FA53C5"/>
    <w:rsid w:val="00FE22AF"/>
    <w:rsid w:val="00FE2D20"/>
    <w:rsid w:val="00FF011A"/>
    <w:rsid w:val="00FF7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16E8DE2B"/>
  <w15:chartTrackingRefBased/>
  <w15:docId w15:val="{3A1FAF68-749C-447C-8C8A-27FE4EB1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6AF1"/>
    <w:pPr>
      <w:spacing w:line="256" w:lineRule="auto"/>
    </w:pPr>
  </w:style>
  <w:style w:type="paragraph" w:styleId="berschrift1">
    <w:name w:val="heading 1"/>
    <w:basedOn w:val="Standard"/>
    <w:next w:val="Standard"/>
    <w:link w:val="berschrift1Zchn"/>
    <w:uiPriority w:val="9"/>
    <w:qFormat/>
    <w:rsid w:val="00C94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8E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qFormat/>
    <w:rsid w:val="00D30517"/>
    <w:pPr>
      <w:keepNext/>
      <w:spacing w:before="240" w:after="60" w:line="240" w:lineRule="auto"/>
      <w:outlineLvl w:val="3"/>
    </w:pPr>
    <w:rPr>
      <w:rFonts w:ascii="Times New Roman" w:eastAsia="Times New Roman" w:hAnsi="Times New Roman" w:cs="Times New Roman"/>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E6AF1"/>
    <w:pPr>
      <w:tabs>
        <w:tab w:val="center" w:pos="4536"/>
        <w:tab w:val="right" w:pos="9072"/>
      </w:tabs>
      <w:spacing w:after="0" w:line="240" w:lineRule="auto"/>
    </w:pPr>
  </w:style>
  <w:style w:type="character" w:customStyle="1" w:styleId="KopfzeileZchn">
    <w:name w:val="Kopfzeile Zchn"/>
    <w:basedOn w:val="Absatz-Standardschriftart"/>
    <w:link w:val="Kopfzeile"/>
    <w:rsid w:val="00BE6AF1"/>
  </w:style>
  <w:style w:type="paragraph" w:styleId="Fuzeile">
    <w:name w:val="footer"/>
    <w:basedOn w:val="Standard"/>
    <w:link w:val="FuzeileZchn"/>
    <w:uiPriority w:val="99"/>
    <w:unhideWhenUsed/>
    <w:rsid w:val="00BE6A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6AF1"/>
  </w:style>
  <w:style w:type="character" w:styleId="Hyperlink">
    <w:name w:val="Hyperlink"/>
    <w:basedOn w:val="Absatz-Standardschriftart"/>
    <w:uiPriority w:val="99"/>
    <w:unhideWhenUsed/>
    <w:rsid w:val="00536CA7"/>
    <w:rPr>
      <w:color w:val="0563C1" w:themeColor="hyperlink"/>
      <w:u w:val="single"/>
    </w:rPr>
  </w:style>
  <w:style w:type="paragraph" w:styleId="Textkrper">
    <w:name w:val="Body Text"/>
    <w:basedOn w:val="Standard"/>
    <w:link w:val="TextkrperZchn"/>
    <w:uiPriority w:val="1"/>
    <w:qFormat/>
    <w:rsid w:val="00D30517"/>
    <w:pPr>
      <w:widowControl w:val="0"/>
      <w:autoSpaceDE w:val="0"/>
      <w:autoSpaceDN w:val="0"/>
      <w:spacing w:after="0" w:line="240" w:lineRule="auto"/>
    </w:pPr>
    <w:rPr>
      <w:rFonts w:ascii="Arial" w:eastAsia="Arial" w:hAnsi="Arial" w:cs="Arial"/>
      <w:lang w:eastAsia="de-DE" w:bidi="de-DE"/>
    </w:rPr>
  </w:style>
  <w:style w:type="character" w:customStyle="1" w:styleId="TextkrperZchn">
    <w:name w:val="Textkörper Zchn"/>
    <w:basedOn w:val="Absatz-Standardschriftart"/>
    <w:link w:val="Textkrper"/>
    <w:uiPriority w:val="1"/>
    <w:rsid w:val="00D30517"/>
    <w:rPr>
      <w:rFonts w:ascii="Arial" w:eastAsia="Arial" w:hAnsi="Arial" w:cs="Arial"/>
      <w:lang w:eastAsia="de-DE" w:bidi="de-DE"/>
    </w:rPr>
  </w:style>
  <w:style w:type="character" w:customStyle="1" w:styleId="berschrift4Zchn">
    <w:name w:val="Überschrift 4 Zchn"/>
    <w:basedOn w:val="Absatz-Standardschriftart"/>
    <w:link w:val="berschrift4"/>
    <w:rsid w:val="00D30517"/>
    <w:rPr>
      <w:rFonts w:ascii="Times New Roman" w:eastAsia="Times New Roman" w:hAnsi="Times New Roman" w:cs="Times New Roman"/>
      <w:b/>
      <w:bCs/>
      <w:sz w:val="28"/>
      <w:szCs w:val="28"/>
      <w:lang w:eastAsia="de-DE"/>
    </w:rPr>
  </w:style>
  <w:style w:type="paragraph" w:customStyle="1" w:styleId="Default">
    <w:name w:val="Default"/>
    <w:rsid w:val="00391E4A"/>
    <w:pPr>
      <w:autoSpaceDE w:val="0"/>
      <w:autoSpaceDN w:val="0"/>
      <w:adjustRightInd w:val="0"/>
      <w:spacing w:after="0" w:line="240" w:lineRule="auto"/>
    </w:pPr>
    <w:rPr>
      <w:rFonts w:ascii="Helvetica Now Display Light" w:hAnsi="Helvetica Now Display Light" w:cs="Helvetica Now Display Light"/>
      <w:color w:val="000000"/>
      <w:sz w:val="24"/>
      <w:szCs w:val="24"/>
    </w:rPr>
  </w:style>
  <w:style w:type="character" w:customStyle="1" w:styleId="A1">
    <w:name w:val="A1"/>
    <w:uiPriority w:val="99"/>
    <w:rsid w:val="00391E4A"/>
    <w:rPr>
      <w:rFonts w:cs="Helvetica Now Display Light"/>
      <w:color w:val="000000"/>
      <w:sz w:val="22"/>
      <w:szCs w:val="22"/>
    </w:rPr>
  </w:style>
  <w:style w:type="paragraph" w:styleId="StandardWeb">
    <w:name w:val="Normal (Web)"/>
    <w:basedOn w:val="Standard"/>
    <w:uiPriority w:val="99"/>
    <w:semiHidden/>
    <w:unhideWhenUsed/>
    <w:rsid w:val="00B652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65278"/>
    <w:rPr>
      <w:b/>
      <w:bCs/>
    </w:rPr>
  </w:style>
  <w:style w:type="character" w:styleId="BesuchterLink">
    <w:name w:val="FollowedHyperlink"/>
    <w:basedOn w:val="Absatz-Standardschriftart"/>
    <w:uiPriority w:val="99"/>
    <w:semiHidden/>
    <w:unhideWhenUsed/>
    <w:rsid w:val="00E63E25"/>
    <w:rPr>
      <w:color w:val="954F72" w:themeColor="followedHyperlink"/>
      <w:u w:val="single"/>
    </w:rPr>
  </w:style>
  <w:style w:type="character" w:styleId="Kommentarzeichen">
    <w:name w:val="annotation reference"/>
    <w:semiHidden/>
    <w:rsid w:val="00F70C1C"/>
    <w:rPr>
      <w:sz w:val="16"/>
      <w:szCs w:val="16"/>
    </w:rPr>
  </w:style>
  <w:style w:type="paragraph" w:styleId="Listenabsatz">
    <w:name w:val="List Paragraph"/>
    <w:basedOn w:val="Standard"/>
    <w:uiPriority w:val="34"/>
    <w:qFormat/>
    <w:rsid w:val="00F70C1C"/>
    <w:pPr>
      <w:spacing w:after="200" w:line="276" w:lineRule="auto"/>
      <w:ind w:left="720"/>
      <w:contextualSpacing/>
    </w:pPr>
    <w:rPr>
      <w:rFonts w:ascii="Calibri" w:eastAsia="Calibri" w:hAnsi="Calibri" w:cs="Times New Roman"/>
    </w:rPr>
  </w:style>
  <w:style w:type="character" w:styleId="NichtaufgelsteErwhnung">
    <w:name w:val="Unresolved Mention"/>
    <w:basedOn w:val="Absatz-Standardschriftart"/>
    <w:uiPriority w:val="99"/>
    <w:semiHidden/>
    <w:unhideWhenUsed/>
    <w:rsid w:val="00F70C1C"/>
    <w:rPr>
      <w:color w:val="605E5C"/>
      <w:shd w:val="clear" w:color="auto" w:fill="E1DFDD"/>
    </w:rPr>
  </w:style>
  <w:style w:type="character" w:customStyle="1" w:styleId="berschrift1Zchn">
    <w:name w:val="Überschrift 1 Zchn"/>
    <w:basedOn w:val="Absatz-Standardschriftart"/>
    <w:link w:val="berschrift1"/>
    <w:uiPriority w:val="9"/>
    <w:rsid w:val="00C947E2"/>
    <w:rPr>
      <w:rFonts w:asciiTheme="majorHAnsi" w:eastAsiaTheme="majorEastAsia" w:hAnsiTheme="majorHAnsi" w:cstheme="majorBidi"/>
      <w:color w:val="2E74B5" w:themeColor="accent1" w:themeShade="BF"/>
      <w:sz w:val="32"/>
      <w:szCs w:val="32"/>
    </w:rPr>
  </w:style>
  <w:style w:type="paragraph" w:styleId="berarbeitung">
    <w:name w:val="Revision"/>
    <w:hidden/>
    <w:uiPriority w:val="99"/>
    <w:semiHidden/>
    <w:rsid w:val="00FE22AF"/>
    <w:pPr>
      <w:spacing w:after="0" w:line="240" w:lineRule="auto"/>
    </w:pPr>
  </w:style>
  <w:style w:type="character" w:customStyle="1" w:styleId="berschrift2Zchn">
    <w:name w:val="Überschrift 2 Zchn"/>
    <w:basedOn w:val="Absatz-Standardschriftart"/>
    <w:link w:val="berschrift2"/>
    <w:uiPriority w:val="9"/>
    <w:semiHidden/>
    <w:rsid w:val="008E44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56">
      <w:bodyDiv w:val="1"/>
      <w:marLeft w:val="0"/>
      <w:marRight w:val="0"/>
      <w:marTop w:val="0"/>
      <w:marBottom w:val="0"/>
      <w:divBdr>
        <w:top w:val="none" w:sz="0" w:space="0" w:color="auto"/>
        <w:left w:val="none" w:sz="0" w:space="0" w:color="auto"/>
        <w:bottom w:val="none" w:sz="0" w:space="0" w:color="auto"/>
        <w:right w:val="none" w:sz="0" w:space="0" w:color="auto"/>
      </w:divBdr>
    </w:div>
    <w:div w:id="339550598">
      <w:bodyDiv w:val="1"/>
      <w:marLeft w:val="0"/>
      <w:marRight w:val="0"/>
      <w:marTop w:val="0"/>
      <w:marBottom w:val="0"/>
      <w:divBdr>
        <w:top w:val="none" w:sz="0" w:space="0" w:color="auto"/>
        <w:left w:val="none" w:sz="0" w:space="0" w:color="auto"/>
        <w:bottom w:val="none" w:sz="0" w:space="0" w:color="auto"/>
        <w:right w:val="none" w:sz="0" w:space="0" w:color="auto"/>
      </w:divBdr>
      <w:divsChild>
        <w:div w:id="263340451">
          <w:marLeft w:val="0"/>
          <w:marRight w:val="0"/>
          <w:marTop w:val="0"/>
          <w:marBottom w:val="0"/>
          <w:divBdr>
            <w:top w:val="none" w:sz="0" w:space="0" w:color="auto"/>
            <w:left w:val="none" w:sz="0" w:space="0" w:color="auto"/>
            <w:bottom w:val="none" w:sz="0" w:space="0" w:color="auto"/>
            <w:right w:val="none" w:sz="0" w:space="0" w:color="auto"/>
          </w:divBdr>
        </w:div>
      </w:divsChild>
    </w:div>
    <w:div w:id="451901352">
      <w:bodyDiv w:val="1"/>
      <w:marLeft w:val="0"/>
      <w:marRight w:val="0"/>
      <w:marTop w:val="0"/>
      <w:marBottom w:val="0"/>
      <w:divBdr>
        <w:top w:val="none" w:sz="0" w:space="0" w:color="auto"/>
        <w:left w:val="none" w:sz="0" w:space="0" w:color="auto"/>
        <w:bottom w:val="none" w:sz="0" w:space="0" w:color="auto"/>
        <w:right w:val="none" w:sz="0" w:space="0" w:color="auto"/>
      </w:divBdr>
      <w:divsChild>
        <w:div w:id="714084926">
          <w:marLeft w:val="0"/>
          <w:marRight w:val="0"/>
          <w:marTop w:val="0"/>
          <w:marBottom w:val="0"/>
          <w:divBdr>
            <w:top w:val="none" w:sz="0" w:space="0" w:color="auto"/>
            <w:left w:val="none" w:sz="0" w:space="0" w:color="auto"/>
            <w:bottom w:val="none" w:sz="0" w:space="0" w:color="auto"/>
            <w:right w:val="none" w:sz="0" w:space="0" w:color="auto"/>
          </w:divBdr>
        </w:div>
        <w:div w:id="1685470218">
          <w:marLeft w:val="0"/>
          <w:marRight w:val="0"/>
          <w:marTop w:val="0"/>
          <w:marBottom w:val="0"/>
          <w:divBdr>
            <w:top w:val="none" w:sz="0" w:space="0" w:color="auto"/>
            <w:left w:val="none" w:sz="0" w:space="0" w:color="auto"/>
            <w:bottom w:val="none" w:sz="0" w:space="0" w:color="auto"/>
            <w:right w:val="none" w:sz="0" w:space="0" w:color="auto"/>
          </w:divBdr>
        </w:div>
        <w:div w:id="1860656562">
          <w:marLeft w:val="0"/>
          <w:marRight w:val="0"/>
          <w:marTop w:val="0"/>
          <w:marBottom w:val="0"/>
          <w:divBdr>
            <w:top w:val="none" w:sz="0" w:space="0" w:color="auto"/>
            <w:left w:val="none" w:sz="0" w:space="0" w:color="auto"/>
            <w:bottom w:val="none" w:sz="0" w:space="0" w:color="auto"/>
            <w:right w:val="none" w:sz="0" w:space="0" w:color="auto"/>
          </w:divBdr>
        </w:div>
      </w:divsChild>
    </w:div>
    <w:div w:id="550388519">
      <w:bodyDiv w:val="1"/>
      <w:marLeft w:val="0"/>
      <w:marRight w:val="0"/>
      <w:marTop w:val="0"/>
      <w:marBottom w:val="0"/>
      <w:divBdr>
        <w:top w:val="none" w:sz="0" w:space="0" w:color="auto"/>
        <w:left w:val="none" w:sz="0" w:space="0" w:color="auto"/>
        <w:bottom w:val="none" w:sz="0" w:space="0" w:color="auto"/>
        <w:right w:val="none" w:sz="0" w:space="0" w:color="auto"/>
      </w:divBdr>
    </w:div>
    <w:div w:id="564535900">
      <w:bodyDiv w:val="1"/>
      <w:marLeft w:val="0"/>
      <w:marRight w:val="0"/>
      <w:marTop w:val="0"/>
      <w:marBottom w:val="0"/>
      <w:divBdr>
        <w:top w:val="none" w:sz="0" w:space="0" w:color="auto"/>
        <w:left w:val="none" w:sz="0" w:space="0" w:color="auto"/>
        <w:bottom w:val="none" w:sz="0" w:space="0" w:color="auto"/>
        <w:right w:val="none" w:sz="0" w:space="0" w:color="auto"/>
      </w:divBdr>
    </w:div>
    <w:div w:id="599602806">
      <w:bodyDiv w:val="1"/>
      <w:marLeft w:val="0"/>
      <w:marRight w:val="0"/>
      <w:marTop w:val="0"/>
      <w:marBottom w:val="0"/>
      <w:divBdr>
        <w:top w:val="none" w:sz="0" w:space="0" w:color="auto"/>
        <w:left w:val="none" w:sz="0" w:space="0" w:color="auto"/>
        <w:bottom w:val="none" w:sz="0" w:space="0" w:color="auto"/>
        <w:right w:val="none" w:sz="0" w:space="0" w:color="auto"/>
      </w:divBdr>
      <w:divsChild>
        <w:div w:id="415129040">
          <w:marLeft w:val="0"/>
          <w:marRight w:val="0"/>
          <w:marTop w:val="0"/>
          <w:marBottom w:val="0"/>
          <w:divBdr>
            <w:top w:val="none" w:sz="0" w:space="0" w:color="auto"/>
            <w:left w:val="none" w:sz="0" w:space="0" w:color="auto"/>
            <w:bottom w:val="none" w:sz="0" w:space="0" w:color="auto"/>
            <w:right w:val="none" w:sz="0" w:space="0" w:color="auto"/>
          </w:divBdr>
        </w:div>
      </w:divsChild>
    </w:div>
    <w:div w:id="1193375811">
      <w:bodyDiv w:val="1"/>
      <w:marLeft w:val="0"/>
      <w:marRight w:val="0"/>
      <w:marTop w:val="0"/>
      <w:marBottom w:val="0"/>
      <w:divBdr>
        <w:top w:val="none" w:sz="0" w:space="0" w:color="auto"/>
        <w:left w:val="none" w:sz="0" w:space="0" w:color="auto"/>
        <w:bottom w:val="none" w:sz="0" w:space="0" w:color="auto"/>
        <w:right w:val="none" w:sz="0" w:space="0" w:color="auto"/>
      </w:divBdr>
      <w:divsChild>
        <w:div w:id="1255165734">
          <w:marLeft w:val="0"/>
          <w:marRight w:val="0"/>
          <w:marTop w:val="0"/>
          <w:marBottom w:val="0"/>
          <w:divBdr>
            <w:top w:val="none" w:sz="0" w:space="0" w:color="auto"/>
            <w:left w:val="none" w:sz="0" w:space="0" w:color="auto"/>
            <w:bottom w:val="none" w:sz="0" w:space="0" w:color="auto"/>
            <w:right w:val="none" w:sz="0" w:space="0" w:color="auto"/>
          </w:divBdr>
        </w:div>
        <w:div w:id="94250520">
          <w:marLeft w:val="0"/>
          <w:marRight w:val="0"/>
          <w:marTop w:val="0"/>
          <w:marBottom w:val="0"/>
          <w:divBdr>
            <w:top w:val="none" w:sz="0" w:space="0" w:color="auto"/>
            <w:left w:val="none" w:sz="0" w:space="0" w:color="auto"/>
            <w:bottom w:val="none" w:sz="0" w:space="0" w:color="auto"/>
            <w:right w:val="none" w:sz="0" w:space="0" w:color="auto"/>
          </w:divBdr>
        </w:div>
        <w:div w:id="78525172">
          <w:marLeft w:val="0"/>
          <w:marRight w:val="0"/>
          <w:marTop w:val="0"/>
          <w:marBottom w:val="0"/>
          <w:divBdr>
            <w:top w:val="none" w:sz="0" w:space="0" w:color="auto"/>
            <w:left w:val="none" w:sz="0" w:space="0" w:color="auto"/>
            <w:bottom w:val="none" w:sz="0" w:space="0" w:color="auto"/>
            <w:right w:val="none" w:sz="0" w:space="0" w:color="auto"/>
          </w:divBdr>
        </w:div>
      </w:divsChild>
    </w:div>
    <w:div w:id="1818841725">
      <w:bodyDiv w:val="1"/>
      <w:marLeft w:val="0"/>
      <w:marRight w:val="0"/>
      <w:marTop w:val="0"/>
      <w:marBottom w:val="0"/>
      <w:divBdr>
        <w:top w:val="none" w:sz="0" w:space="0" w:color="auto"/>
        <w:left w:val="none" w:sz="0" w:space="0" w:color="auto"/>
        <w:bottom w:val="none" w:sz="0" w:space="0" w:color="auto"/>
        <w:right w:val="none" w:sz="0" w:space="0" w:color="auto"/>
      </w:divBdr>
    </w:div>
    <w:div w:id="18515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ten@tickets-fuer-rhein-ma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zarou@rheingau-musik-festiv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Fenja Fieweger</dc:creator>
  <cp:keywords/>
  <dc:description/>
  <cp:lastModifiedBy>Caroline Lazarou</cp:lastModifiedBy>
  <cp:revision>13</cp:revision>
  <cp:lastPrinted>2021-07-27T09:56:00Z</cp:lastPrinted>
  <dcterms:created xsi:type="dcterms:W3CDTF">2021-07-26T13:56:00Z</dcterms:created>
  <dcterms:modified xsi:type="dcterms:W3CDTF">2021-07-27T10:11:00Z</dcterms:modified>
</cp:coreProperties>
</file>