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7D4E" w14:textId="77777777" w:rsidR="00B843AD" w:rsidRDefault="00B843AD" w:rsidP="00D672F6">
      <w:pPr>
        <w:pStyle w:val="berschrift1"/>
        <w:spacing w:line="300" w:lineRule="exact"/>
        <w:jc w:val="both"/>
        <w:rPr>
          <w:rFonts w:ascii="Arial" w:hAnsi="Arial" w:cs="Arial"/>
          <w:b/>
          <w:color w:val="000000"/>
          <w:sz w:val="28"/>
          <w:szCs w:val="28"/>
        </w:rPr>
      </w:pPr>
      <w:r>
        <w:rPr>
          <w:rFonts w:ascii="Arial" w:hAnsi="Arial" w:cs="Arial"/>
          <w:b/>
          <w:sz w:val="28"/>
          <w:szCs w:val="28"/>
        </w:rPr>
        <w:t>Pressemitteilung</w:t>
      </w:r>
    </w:p>
    <w:p w14:paraId="3BC0FC77" w14:textId="77777777" w:rsidR="00B843AD" w:rsidRDefault="00B843AD" w:rsidP="00D672F6">
      <w:pPr>
        <w:spacing w:line="300" w:lineRule="exact"/>
        <w:jc w:val="both"/>
        <w:rPr>
          <w:rFonts w:ascii="Arial" w:hAnsi="Arial" w:cs="Arial"/>
          <w:color w:val="000000"/>
          <w:sz w:val="22"/>
          <w:szCs w:val="22"/>
        </w:rPr>
      </w:pPr>
      <w:r>
        <w:rPr>
          <w:rFonts w:ascii="Arial" w:hAnsi="Arial" w:cs="Arial"/>
          <w:b/>
          <w:color w:val="000000"/>
          <w:sz w:val="22"/>
          <w:szCs w:val="22"/>
        </w:rPr>
        <w:t>– Mit der Bitte um Veröffentlichung –</w:t>
      </w:r>
    </w:p>
    <w:p w14:paraId="75A2470E" w14:textId="77777777" w:rsidR="00F82BCD" w:rsidRDefault="00F82BCD" w:rsidP="00D672F6">
      <w:pPr>
        <w:spacing w:line="300" w:lineRule="exact"/>
        <w:jc w:val="both"/>
        <w:rPr>
          <w:rFonts w:ascii="Arial" w:hAnsi="Arial" w:cs="Arial"/>
          <w:color w:val="000000"/>
          <w:sz w:val="16"/>
        </w:rPr>
      </w:pPr>
    </w:p>
    <w:p w14:paraId="6D8CDE84" w14:textId="73408525" w:rsidR="00B559BF" w:rsidRPr="00E978D4" w:rsidRDefault="00716E75" w:rsidP="00B559BF">
      <w:pPr>
        <w:pStyle w:val="berschrift1"/>
        <w:rPr>
          <w:rFonts w:ascii="Arial" w:hAnsi="Arial" w:cs="Arial"/>
          <w:b/>
          <w:spacing w:val="-8"/>
          <w:sz w:val="32"/>
          <w:szCs w:val="32"/>
        </w:rPr>
      </w:pPr>
      <w:r w:rsidRPr="00E978D4">
        <w:rPr>
          <w:rStyle w:val="Fett"/>
          <w:rFonts w:ascii="Arial" w:hAnsi="Arial" w:cs="Arial"/>
          <w:spacing w:val="-8"/>
          <w:sz w:val="32"/>
          <w:szCs w:val="32"/>
        </w:rPr>
        <w:t>Rheingau Musik</w:t>
      </w:r>
      <w:r w:rsidR="00FD2569" w:rsidRPr="00E978D4">
        <w:rPr>
          <w:rStyle w:val="Fett"/>
          <w:rFonts w:ascii="Arial" w:hAnsi="Arial" w:cs="Arial"/>
          <w:spacing w:val="-8"/>
          <w:sz w:val="32"/>
          <w:szCs w:val="32"/>
        </w:rPr>
        <w:t xml:space="preserve"> P</w:t>
      </w:r>
      <w:r w:rsidRPr="00E978D4">
        <w:rPr>
          <w:rStyle w:val="Fett"/>
          <w:rFonts w:ascii="Arial" w:hAnsi="Arial" w:cs="Arial"/>
          <w:spacing w:val="-8"/>
          <w:sz w:val="32"/>
          <w:szCs w:val="32"/>
        </w:rPr>
        <w:t>reis 20</w:t>
      </w:r>
      <w:r w:rsidR="005D05AC" w:rsidRPr="00E978D4">
        <w:rPr>
          <w:rStyle w:val="Fett"/>
          <w:rFonts w:ascii="Arial" w:hAnsi="Arial" w:cs="Arial"/>
          <w:spacing w:val="-8"/>
          <w:sz w:val="32"/>
          <w:szCs w:val="32"/>
        </w:rPr>
        <w:t>20</w:t>
      </w:r>
      <w:r w:rsidR="00B7588B" w:rsidRPr="00E978D4">
        <w:rPr>
          <w:rStyle w:val="Fett"/>
          <w:rFonts w:ascii="Arial" w:hAnsi="Arial" w:cs="Arial"/>
          <w:spacing w:val="-8"/>
          <w:sz w:val="32"/>
          <w:szCs w:val="32"/>
        </w:rPr>
        <w:t xml:space="preserve"> </w:t>
      </w:r>
      <w:r w:rsidR="00A91F70">
        <w:rPr>
          <w:rStyle w:val="Fett"/>
          <w:rFonts w:ascii="Arial" w:hAnsi="Arial" w:cs="Arial"/>
          <w:spacing w:val="-8"/>
          <w:sz w:val="32"/>
          <w:szCs w:val="32"/>
        </w:rPr>
        <w:t xml:space="preserve">wird nachträglich </w:t>
      </w:r>
      <w:r w:rsidR="00B7588B" w:rsidRPr="00E978D4">
        <w:rPr>
          <w:rStyle w:val="Fett"/>
          <w:rFonts w:ascii="Arial" w:hAnsi="Arial" w:cs="Arial"/>
          <w:spacing w:val="-8"/>
          <w:sz w:val="32"/>
          <w:szCs w:val="32"/>
        </w:rPr>
        <w:t>an</w:t>
      </w:r>
      <w:r w:rsidR="00B7588B" w:rsidRPr="00E978D4">
        <w:rPr>
          <w:rFonts w:ascii="Arial" w:hAnsi="Arial" w:cs="Arial"/>
          <w:b/>
          <w:spacing w:val="-8"/>
          <w:sz w:val="32"/>
          <w:szCs w:val="32"/>
        </w:rPr>
        <w:t xml:space="preserve"> </w:t>
      </w:r>
      <w:r w:rsidR="005D05AC" w:rsidRPr="00E978D4">
        <w:rPr>
          <w:rFonts w:ascii="Arial" w:hAnsi="Arial" w:cs="Arial"/>
          <w:b/>
          <w:spacing w:val="-8"/>
          <w:sz w:val="32"/>
          <w:szCs w:val="32"/>
        </w:rPr>
        <w:t xml:space="preserve">das West-Eastern Divan Orchestra und ihren künstlerischen Leiter </w:t>
      </w:r>
      <w:r w:rsidR="00845632">
        <w:rPr>
          <w:rFonts w:ascii="Arial" w:hAnsi="Arial" w:cs="Arial"/>
          <w:b/>
          <w:spacing w:val="-8"/>
          <w:sz w:val="32"/>
          <w:szCs w:val="32"/>
        </w:rPr>
        <w:br/>
      </w:r>
      <w:r w:rsidR="005D05AC" w:rsidRPr="00E978D4">
        <w:rPr>
          <w:rFonts w:ascii="Arial" w:hAnsi="Arial" w:cs="Arial"/>
          <w:b/>
          <w:spacing w:val="-8"/>
          <w:sz w:val="32"/>
          <w:szCs w:val="32"/>
        </w:rPr>
        <w:t>Daniel Barenboim</w:t>
      </w:r>
      <w:r w:rsidR="00A91F70">
        <w:rPr>
          <w:rFonts w:ascii="Arial" w:hAnsi="Arial" w:cs="Arial"/>
          <w:b/>
          <w:spacing w:val="-8"/>
          <w:sz w:val="32"/>
          <w:szCs w:val="32"/>
        </w:rPr>
        <w:t xml:space="preserve"> vergeben.</w:t>
      </w:r>
    </w:p>
    <w:p w14:paraId="504166A9" w14:textId="77777777" w:rsidR="00E83609" w:rsidRDefault="00E83609" w:rsidP="00E83609"/>
    <w:p w14:paraId="780C5335" w14:textId="7C6F50B6" w:rsidR="00F80EDF" w:rsidRPr="00F80EDF" w:rsidRDefault="00F80EDF" w:rsidP="00BF1689">
      <w:pPr>
        <w:rPr>
          <w:rFonts w:ascii="Arial" w:hAnsi="Arial" w:cs="Arial"/>
          <w:sz w:val="12"/>
          <w:szCs w:val="12"/>
        </w:rPr>
      </w:pPr>
    </w:p>
    <w:p w14:paraId="0BE11517" w14:textId="1C7AD28E" w:rsidR="00D1034B" w:rsidRDefault="00716E75" w:rsidP="00BF1689">
      <w:pPr>
        <w:pStyle w:val="berschrift1"/>
        <w:spacing w:line="300" w:lineRule="atLeast"/>
        <w:jc w:val="both"/>
        <w:rPr>
          <w:rFonts w:ascii="Arial" w:hAnsi="Arial" w:cs="Arial"/>
          <w:color w:val="000000"/>
          <w:sz w:val="22"/>
          <w:szCs w:val="22"/>
        </w:rPr>
      </w:pPr>
      <w:r w:rsidRPr="00635D4A">
        <w:rPr>
          <w:rFonts w:ascii="Arial" w:hAnsi="Arial" w:cs="Arial"/>
          <w:b/>
          <w:bCs/>
          <w:sz w:val="22"/>
          <w:szCs w:val="22"/>
        </w:rPr>
        <w:t>Oestrich-Winkel,</w:t>
      </w:r>
      <w:r w:rsidR="00EC1054" w:rsidRPr="00635D4A">
        <w:rPr>
          <w:rFonts w:ascii="Arial" w:hAnsi="Arial" w:cs="Arial"/>
          <w:b/>
          <w:bCs/>
          <w:sz w:val="22"/>
          <w:szCs w:val="22"/>
        </w:rPr>
        <w:t xml:space="preserve"> </w:t>
      </w:r>
      <w:r w:rsidR="00862C31">
        <w:rPr>
          <w:rFonts w:ascii="Arial" w:hAnsi="Arial" w:cs="Arial"/>
          <w:b/>
          <w:bCs/>
          <w:sz w:val="22"/>
          <w:szCs w:val="22"/>
        </w:rPr>
        <w:t>29.7.</w:t>
      </w:r>
      <w:r w:rsidR="00A91F70" w:rsidRPr="00635D4A">
        <w:rPr>
          <w:rFonts w:ascii="Arial" w:hAnsi="Arial" w:cs="Arial"/>
          <w:b/>
          <w:bCs/>
          <w:sz w:val="22"/>
          <w:szCs w:val="22"/>
        </w:rPr>
        <w:t>2021</w:t>
      </w:r>
      <w:r w:rsidR="00EC1054">
        <w:rPr>
          <w:rFonts w:ascii="Arial" w:hAnsi="Arial" w:cs="Arial"/>
          <w:sz w:val="22"/>
          <w:szCs w:val="22"/>
        </w:rPr>
        <w:t xml:space="preserve"> </w:t>
      </w:r>
      <w:r w:rsidRPr="00B559BF">
        <w:rPr>
          <w:rFonts w:ascii="Arial" w:hAnsi="Arial" w:cs="Arial"/>
          <w:sz w:val="22"/>
          <w:szCs w:val="22"/>
        </w:rPr>
        <w:t xml:space="preserve">– </w:t>
      </w:r>
      <w:r w:rsidR="005D05AC">
        <w:rPr>
          <w:rFonts w:ascii="Arial" w:hAnsi="Arial" w:cs="Arial"/>
          <w:sz w:val="22"/>
          <w:szCs w:val="22"/>
        </w:rPr>
        <w:t xml:space="preserve">Das West-Eastern Divan Orchestra und ihr künstlerischer </w:t>
      </w:r>
      <w:r w:rsidR="000241E3">
        <w:rPr>
          <w:rFonts w:ascii="Arial" w:hAnsi="Arial" w:cs="Arial"/>
          <w:sz w:val="22"/>
          <w:szCs w:val="22"/>
        </w:rPr>
        <w:br/>
      </w:r>
      <w:r w:rsidR="005D05AC">
        <w:rPr>
          <w:rFonts w:ascii="Arial" w:hAnsi="Arial" w:cs="Arial"/>
          <w:sz w:val="22"/>
          <w:szCs w:val="22"/>
        </w:rPr>
        <w:t>Leiter Daniel Barenboim</w:t>
      </w:r>
      <w:r w:rsidR="00B95E38" w:rsidRPr="00B95E38">
        <w:rPr>
          <w:rFonts w:ascii="Arial" w:hAnsi="Arial" w:cs="Arial"/>
          <w:sz w:val="22"/>
          <w:szCs w:val="22"/>
        </w:rPr>
        <w:t xml:space="preserve"> </w:t>
      </w:r>
      <w:r w:rsidR="00B95E38">
        <w:rPr>
          <w:rFonts w:ascii="Arial" w:hAnsi="Arial" w:cs="Arial"/>
          <w:sz w:val="22"/>
          <w:szCs w:val="22"/>
        </w:rPr>
        <w:t>werden</w:t>
      </w:r>
      <w:r w:rsidR="00B7588B" w:rsidRPr="00B559BF">
        <w:rPr>
          <w:rFonts w:ascii="Arial" w:hAnsi="Arial" w:cs="Arial"/>
          <w:sz w:val="22"/>
          <w:szCs w:val="22"/>
        </w:rPr>
        <w:t xml:space="preserve"> mit dem </w:t>
      </w:r>
      <w:r w:rsidR="005D05AC">
        <w:rPr>
          <w:rFonts w:ascii="Arial" w:hAnsi="Arial" w:cs="Arial"/>
          <w:color w:val="000000"/>
          <w:sz w:val="22"/>
          <w:szCs w:val="22"/>
        </w:rPr>
        <w:t>Rheingau Musik Preis 2020</w:t>
      </w:r>
      <w:r w:rsidR="00B7588B" w:rsidRPr="00B559BF">
        <w:rPr>
          <w:rFonts w:ascii="Arial" w:hAnsi="Arial" w:cs="Arial"/>
          <w:color w:val="000000"/>
          <w:sz w:val="22"/>
          <w:szCs w:val="22"/>
        </w:rPr>
        <w:t xml:space="preserve"> ausgezeichnet. Die durch das Rheingau Musik Festival initiierte Auszeichnung wird zum 2</w:t>
      </w:r>
      <w:r w:rsidR="005D05AC">
        <w:rPr>
          <w:rFonts w:ascii="Arial" w:hAnsi="Arial" w:cs="Arial"/>
          <w:color w:val="000000"/>
          <w:sz w:val="22"/>
          <w:szCs w:val="22"/>
        </w:rPr>
        <w:t>7</w:t>
      </w:r>
      <w:r w:rsidR="00B7588B" w:rsidRPr="00B559BF">
        <w:rPr>
          <w:rFonts w:ascii="Arial" w:hAnsi="Arial" w:cs="Arial"/>
          <w:color w:val="000000"/>
          <w:sz w:val="22"/>
          <w:szCs w:val="22"/>
        </w:rPr>
        <w:t>. Mal vergeben und ist mit 10.000 € dotiert. Das Preisgeld wird vom Hessischen Ministerium für Wissenschaft und Kunst zur Verfügung gestellt.</w:t>
      </w:r>
    </w:p>
    <w:p w14:paraId="5ACA21D0" w14:textId="2505B9CC" w:rsidR="0048163F" w:rsidRDefault="0048163F" w:rsidP="0048163F"/>
    <w:p w14:paraId="3D6DE1A4" w14:textId="158FB72A" w:rsidR="0048163F" w:rsidRPr="0048163F" w:rsidRDefault="0048163F" w:rsidP="0048163F">
      <w:pPr>
        <w:autoSpaceDE w:val="0"/>
        <w:autoSpaceDN w:val="0"/>
        <w:adjustRightInd w:val="0"/>
        <w:spacing w:line="300" w:lineRule="exact"/>
        <w:jc w:val="both"/>
        <w:rPr>
          <w:rFonts w:ascii="Arial" w:hAnsi="Arial" w:cs="Arial"/>
          <w:bCs/>
          <w:sz w:val="22"/>
          <w:szCs w:val="22"/>
        </w:rPr>
      </w:pPr>
      <w:r w:rsidRPr="0048163F">
        <w:rPr>
          <w:rFonts w:ascii="Arial" w:hAnsi="Arial" w:cs="Arial"/>
          <w:bCs/>
          <w:color w:val="000000"/>
          <w:sz w:val="22"/>
          <w:szCs w:val="22"/>
        </w:rPr>
        <w:t>Der Rheingau Musik Preis hätte dem</w:t>
      </w:r>
      <w:r w:rsidRPr="0048163F">
        <w:rPr>
          <w:rFonts w:ascii="Arial" w:hAnsi="Arial" w:cs="Arial"/>
          <w:bCs/>
          <w:sz w:val="22"/>
          <w:szCs w:val="22"/>
        </w:rPr>
        <w:t xml:space="preserve"> West-Eastern Divan Orchestra und Daniel Barenboim</w:t>
      </w:r>
      <w:r w:rsidRPr="0048163F">
        <w:rPr>
          <w:rFonts w:ascii="Arial" w:hAnsi="Arial" w:cs="Arial"/>
          <w:bCs/>
          <w:color w:val="000000"/>
          <w:sz w:val="22"/>
          <w:szCs w:val="22"/>
        </w:rPr>
        <w:t xml:space="preserve"> im Rahmen ihres Konzertes am 6. August 2020 im Kurhaus Wiesbaden verliehen werden sollen</w:t>
      </w:r>
      <w:r w:rsidRPr="0048163F">
        <w:rPr>
          <w:rFonts w:ascii="Arial" w:hAnsi="Arial" w:cs="Arial"/>
          <w:bCs/>
          <w:sz w:val="22"/>
          <w:szCs w:val="22"/>
        </w:rPr>
        <w:t xml:space="preserve">. Aufgrund der Absage des Rheingau Musik Festivals 2020 im Zuge der Maßnahmen zur Eindämmung der Corona-Pandemie, wird die Verleihung am </w:t>
      </w:r>
      <w:r w:rsidRPr="0048163F">
        <w:rPr>
          <w:rFonts w:ascii="Arial" w:hAnsi="Arial" w:cs="Arial"/>
          <w:b/>
          <w:sz w:val="22"/>
          <w:szCs w:val="22"/>
        </w:rPr>
        <w:t>6. August 2021</w:t>
      </w:r>
      <w:r w:rsidR="00DF1E22">
        <w:rPr>
          <w:rFonts w:ascii="Arial" w:hAnsi="Arial" w:cs="Arial"/>
          <w:b/>
          <w:sz w:val="22"/>
          <w:szCs w:val="22"/>
        </w:rPr>
        <w:t>,</w:t>
      </w:r>
      <w:r w:rsidRPr="0048163F">
        <w:rPr>
          <w:rFonts w:ascii="Arial" w:hAnsi="Arial" w:cs="Arial"/>
          <w:b/>
          <w:sz w:val="22"/>
          <w:szCs w:val="22"/>
        </w:rPr>
        <w:t xml:space="preserve"> um </w:t>
      </w:r>
      <w:r w:rsidR="00635D4A">
        <w:rPr>
          <w:rFonts w:ascii="Arial" w:hAnsi="Arial" w:cs="Arial"/>
          <w:b/>
          <w:sz w:val="22"/>
          <w:szCs w:val="22"/>
        </w:rPr>
        <w:br/>
      </w:r>
      <w:r w:rsidRPr="0048163F">
        <w:rPr>
          <w:rFonts w:ascii="Arial" w:hAnsi="Arial" w:cs="Arial"/>
          <w:b/>
          <w:sz w:val="22"/>
          <w:szCs w:val="22"/>
        </w:rPr>
        <w:t>20 Uhr</w:t>
      </w:r>
      <w:r w:rsidR="00DF1E22">
        <w:rPr>
          <w:rFonts w:ascii="Arial" w:hAnsi="Arial" w:cs="Arial"/>
          <w:b/>
          <w:sz w:val="22"/>
          <w:szCs w:val="22"/>
        </w:rPr>
        <w:t>,</w:t>
      </w:r>
      <w:r w:rsidRPr="0048163F">
        <w:rPr>
          <w:rFonts w:ascii="Arial" w:hAnsi="Arial" w:cs="Arial"/>
          <w:bCs/>
          <w:sz w:val="22"/>
          <w:szCs w:val="22"/>
        </w:rPr>
        <w:t xml:space="preserve"> nachgeholt. In dieser Krisenzeit liegt es dem Festival ganz besonders </w:t>
      </w:r>
      <w:r w:rsidR="00635D4A">
        <w:rPr>
          <w:rFonts w:ascii="Arial" w:hAnsi="Arial" w:cs="Arial"/>
          <w:bCs/>
          <w:sz w:val="22"/>
          <w:szCs w:val="22"/>
        </w:rPr>
        <w:br/>
      </w:r>
      <w:r w:rsidRPr="0048163F">
        <w:rPr>
          <w:rFonts w:ascii="Arial" w:hAnsi="Arial" w:cs="Arial"/>
          <w:bCs/>
          <w:sz w:val="22"/>
          <w:szCs w:val="22"/>
        </w:rPr>
        <w:t xml:space="preserve">am Herzen, den Preis </w:t>
      </w:r>
      <w:r w:rsidR="00EC1054">
        <w:rPr>
          <w:rFonts w:ascii="Arial" w:hAnsi="Arial" w:cs="Arial"/>
          <w:bCs/>
          <w:sz w:val="22"/>
          <w:szCs w:val="22"/>
        </w:rPr>
        <w:t>nachträglich</w:t>
      </w:r>
      <w:r w:rsidRPr="0048163F">
        <w:rPr>
          <w:rFonts w:ascii="Arial" w:hAnsi="Arial" w:cs="Arial"/>
          <w:bCs/>
          <w:sz w:val="22"/>
          <w:szCs w:val="22"/>
        </w:rPr>
        <w:t xml:space="preserve"> zu vergeben.</w:t>
      </w:r>
      <w:r>
        <w:rPr>
          <w:rFonts w:ascii="Arial" w:hAnsi="Arial" w:cs="Arial"/>
          <w:bCs/>
          <w:sz w:val="22"/>
          <w:szCs w:val="22"/>
        </w:rPr>
        <w:t xml:space="preserve"> </w:t>
      </w:r>
    </w:p>
    <w:p w14:paraId="777A5C8A" w14:textId="77777777" w:rsidR="000547A1" w:rsidRPr="0048163F" w:rsidRDefault="000547A1" w:rsidP="0048163F"/>
    <w:p w14:paraId="593FD88A" w14:textId="77777777" w:rsidR="005D05AC" w:rsidRPr="005D05AC" w:rsidRDefault="00B95E38" w:rsidP="00BF1689">
      <w:pPr>
        <w:spacing w:line="300" w:lineRule="atLeast"/>
        <w:jc w:val="both"/>
        <w:rPr>
          <w:rFonts w:ascii="Arial" w:hAnsi="Arial" w:cs="Arial"/>
          <w:sz w:val="22"/>
          <w:szCs w:val="22"/>
        </w:rPr>
      </w:pPr>
      <w:r w:rsidRPr="00B95E38">
        <w:rPr>
          <w:rFonts w:ascii="Arial" w:hAnsi="Arial" w:cs="Arial"/>
          <w:b/>
          <w:sz w:val="22"/>
          <w:szCs w:val="22"/>
        </w:rPr>
        <w:t>In der Begründung</w:t>
      </w:r>
      <w:r w:rsidRPr="00B95E38">
        <w:rPr>
          <w:rFonts w:ascii="Arial" w:hAnsi="Arial" w:cs="Arial"/>
          <w:sz w:val="22"/>
          <w:szCs w:val="22"/>
        </w:rPr>
        <w:t xml:space="preserve"> heißt es: </w:t>
      </w:r>
      <w:r>
        <w:rPr>
          <w:rFonts w:ascii="Arial" w:hAnsi="Arial" w:cs="Arial"/>
          <w:sz w:val="22"/>
          <w:szCs w:val="22"/>
        </w:rPr>
        <w:t>„</w:t>
      </w:r>
      <w:r w:rsidR="005D05AC" w:rsidRPr="00E978D4">
        <w:rPr>
          <w:rFonts w:ascii="Arial" w:hAnsi="Arial" w:cs="Arial"/>
          <w:i/>
          <w:sz w:val="22"/>
          <w:szCs w:val="22"/>
        </w:rPr>
        <w:t>Daniel Barenboim ist nicht nur einer der renommiertesten Dirigenten und Künstlerpersönlichkeiten</w:t>
      </w:r>
      <w:r w:rsidR="005D05AC" w:rsidRPr="00E978D4">
        <w:rPr>
          <w:rFonts w:ascii="Arial" w:hAnsi="Arial" w:cs="Arial"/>
          <w:b/>
          <w:i/>
          <w:color w:val="000000"/>
          <w:sz w:val="22"/>
          <w:szCs w:val="22"/>
        </w:rPr>
        <w:t xml:space="preserve"> </w:t>
      </w:r>
      <w:r w:rsidR="005D05AC" w:rsidRPr="00E978D4">
        <w:rPr>
          <w:rFonts w:ascii="Arial" w:hAnsi="Arial" w:cs="Arial"/>
          <w:i/>
          <w:color w:val="000000"/>
          <w:sz w:val="22"/>
          <w:szCs w:val="22"/>
        </w:rPr>
        <w:t>unserer Zeit, sondern auch ein großer Humanist,</w:t>
      </w:r>
      <w:r w:rsidR="005D05AC" w:rsidRPr="00E978D4">
        <w:rPr>
          <w:rFonts w:ascii="Arial" w:hAnsi="Arial" w:cs="Arial"/>
          <w:i/>
          <w:sz w:val="22"/>
          <w:szCs w:val="22"/>
        </w:rPr>
        <w:t xml:space="preserve"> </w:t>
      </w:r>
      <w:r w:rsidR="005D05AC" w:rsidRPr="00E978D4">
        <w:rPr>
          <w:rFonts w:ascii="Arial" w:hAnsi="Arial" w:cs="Arial"/>
          <w:i/>
          <w:color w:val="000000"/>
          <w:sz w:val="22"/>
          <w:szCs w:val="22"/>
        </w:rPr>
        <w:t>Freidenker und Visionär von unschätzbarem</w:t>
      </w:r>
      <w:r w:rsidR="005D05AC" w:rsidRPr="00E978D4">
        <w:rPr>
          <w:rFonts w:ascii="Arial" w:hAnsi="Arial" w:cs="Arial"/>
          <w:i/>
          <w:sz w:val="22"/>
          <w:szCs w:val="22"/>
        </w:rPr>
        <w:t xml:space="preserve"> </w:t>
      </w:r>
      <w:r w:rsidR="005D05AC" w:rsidRPr="00E978D4">
        <w:rPr>
          <w:rFonts w:ascii="Arial" w:hAnsi="Arial" w:cs="Arial"/>
          <w:i/>
          <w:color w:val="000000"/>
          <w:sz w:val="22"/>
          <w:szCs w:val="22"/>
        </w:rPr>
        <w:t>gesellschaftlichen Wert. So ist die</w:t>
      </w:r>
      <w:r w:rsidR="005D05AC" w:rsidRPr="00E978D4">
        <w:rPr>
          <w:rFonts w:ascii="Arial" w:hAnsi="Arial" w:cs="Arial"/>
          <w:i/>
          <w:sz w:val="22"/>
          <w:szCs w:val="22"/>
        </w:rPr>
        <w:t xml:space="preserve"> </w:t>
      </w:r>
      <w:r w:rsidR="005D05AC" w:rsidRPr="00E978D4">
        <w:rPr>
          <w:rFonts w:ascii="Arial" w:hAnsi="Arial" w:cs="Arial"/>
          <w:i/>
          <w:color w:val="000000"/>
          <w:sz w:val="22"/>
          <w:szCs w:val="22"/>
        </w:rPr>
        <w:t>Mitbegründung und künstlerische Leitung</w:t>
      </w:r>
      <w:r w:rsidR="005D05AC" w:rsidRPr="00E978D4">
        <w:rPr>
          <w:rFonts w:ascii="Arial" w:hAnsi="Arial" w:cs="Arial"/>
          <w:i/>
          <w:sz w:val="22"/>
          <w:szCs w:val="22"/>
        </w:rPr>
        <w:t xml:space="preserve"> </w:t>
      </w:r>
      <w:r w:rsidR="005D05AC" w:rsidRPr="00E978D4">
        <w:rPr>
          <w:rFonts w:ascii="Arial" w:hAnsi="Arial" w:cs="Arial"/>
          <w:i/>
          <w:color w:val="000000"/>
          <w:sz w:val="22"/>
          <w:szCs w:val="22"/>
        </w:rPr>
        <w:t>des West-Eastern Divan Orchestra ein Zeugnis</w:t>
      </w:r>
      <w:r w:rsidR="005D05AC" w:rsidRPr="00E978D4">
        <w:rPr>
          <w:rFonts w:ascii="Arial" w:hAnsi="Arial" w:cs="Arial"/>
          <w:i/>
          <w:sz w:val="22"/>
          <w:szCs w:val="22"/>
        </w:rPr>
        <w:t xml:space="preserve"> </w:t>
      </w:r>
      <w:r w:rsidR="005D05AC" w:rsidRPr="00E978D4">
        <w:rPr>
          <w:rFonts w:ascii="Arial" w:hAnsi="Arial" w:cs="Arial"/>
          <w:i/>
          <w:color w:val="000000"/>
          <w:sz w:val="22"/>
          <w:szCs w:val="22"/>
        </w:rPr>
        <w:t>(s)eines beispiellosen Engagements für Frieden</w:t>
      </w:r>
      <w:r w:rsidR="005D05AC" w:rsidRPr="00E978D4">
        <w:rPr>
          <w:rFonts w:ascii="Arial" w:hAnsi="Arial" w:cs="Arial"/>
          <w:i/>
          <w:sz w:val="22"/>
          <w:szCs w:val="22"/>
        </w:rPr>
        <w:t xml:space="preserve"> </w:t>
      </w:r>
      <w:r w:rsidR="005D05AC" w:rsidRPr="00E978D4">
        <w:rPr>
          <w:rFonts w:ascii="Arial" w:hAnsi="Arial" w:cs="Arial"/>
          <w:i/>
          <w:color w:val="000000"/>
          <w:sz w:val="22"/>
          <w:szCs w:val="22"/>
        </w:rPr>
        <w:t>und Völkerverständigung. Mit diesem außergewöhnlichen</w:t>
      </w:r>
      <w:r w:rsidR="005D05AC" w:rsidRPr="00E978D4">
        <w:rPr>
          <w:rFonts w:ascii="Arial" w:hAnsi="Arial" w:cs="Arial"/>
          <w:i/>
          <w:sz w:val="22"/>
          <w:szCs w:val="22"/>
        </w:rPr>
        <w:t xml:space="preserve"> </w:t>
      </w:r>
      <w:r w:rsidR="005D05AC" w:rsidRPr="00E978D4">
        <w:rPr>
          <w:rFonts w:ascii="Arial" w:hAnsi="Arial" w:cs="Arial"/>
          <w:i/>
          <w:color w:val="000000"/>
          <w:sz w:val="22"/>
          <w:szCs w:val="22"/>
        </w:rPr>
        <w:t>Klangkörper erklingen nicht</w:t>
      </w:r>
      <w:r w:rsidR="005D05AC" w:rsidRPr="00E978D4">
        <w:rPr>
          <w:rFonts w:ascii="Arial" w:hAnsi="Arial" w:cs="Arial"/>
          <w:i/>
          <w:sz w:val="22"/>
          <w:szCs w:val="22"/>
        </w:rPr>
        <w:t xml:space="preserve"> </w:t>
      </w:r>
      <w:r w:rsidR="005D05AC" w:rsidRPr="00E978D4">
        <w:rPr>
          <w:rFonts w:ascii="Arial" w:hAnsi="Arial" w:cs="Arial"/>
          <w:i/>
          <w:color w:val="000000"/>
          <w:sz w:val="22"/>
          <w:szCs w:val="22"/>
        </w:rPr>
        <w:t>nur musikalische Sternstunden, sondern sie</w:t>
      </w:r>
      <w:r w:rsidR="005D05AC" w:rsidRPr="00E978D4">
        <w:rPr>
          <w:rFonts w:ascii="Arial" w:hAnsi="Arial" w:cs="Arial"/>
          <w:i/>
          <w:sz w:val="22"/>
          <w:szCs w:val="22"/>
        </w:rPr>
        <w:t xml:space="preserve"> </w:t>
      </w:r>
      <w:r w:rsidR="005D05AC" w:rsidRPr="00E978D4">
        <w:rPr>
          <w:rFonts w:ascii="Arial" w:hAnsi="Arial" w:cs="Arial"/>
          <w:i/>
          <w:color w:val="000000"/>
          <w:sz w:val="22"/>
          <w:szCs w:val="22"/>
        </w:rPr>
        <w:t>liefern zudem einen unschätzbaren Beitrag</w:t>
      </w:r>
      <w:r w:rsidR="005D05AC" w:rsidRPr="00E978D4">
        <w:rPr>
          <w:rFonts w:ascii="Arial" w:hAnsi="Arial" w:cs="Arial"/>
          <w:i/>
          <w:sz w:val="22"/>
          <w:szCs w:val="22"/>
        </w:rPr>
        <w:t xml:space="preserve"> </w:t>
      </w:r>
      <w:r w:rsidR="005D05AC" w:rsidRPr="00E978D4">
        <w:rPr>
          <w:rFonts w:ascii="Arial" w:hAnsi="Arial" w:cs="Arial"/>
          <w:i/>
          <w:color w:val="000000"/>
          <w:sz w:val="22"/>
          <w:szCs w:val="22"/>
        </w:rPr>
        <w:t>zur kulturellen Bildung und internationalen</w:t>
      </w:r>
      <w:r w:rsidR="005D05AC" w:rsidRPr="00E978D4">
        <w:rPr>
          <w:rFonts w:ascii="Arial" w:hAnsi="Arial" w:cs="Arial"/>
          <w:i/>
          <w:sz w:val="22"/>
          <w:szCs w:val="22"/>
        </w:rPr>
        <w:t xml:space="preserve"> </w:t>
      </w:r>
      <w:r w:rsidR="005D05AC" w:rsidRPr="00E978D4">
        <w:rPr>
          <w:rFonts w:ascii="Arial" w:hAnsi="Arial" w:cs="Arial"/>
          <w:i/>
          <w:color w:val="000000"/>
          <w:sz w:val="22"/>
          <w:szCs w:val="22"/>
        </w:rPr>
        <w:t>Integration. Gerade in unserer heutigen gesellschaftlich</w:t>
      </w:r>
      <w:r w:rsidR="005D05AC" w:rsidRPr="00E978D4">
        <w:rPr>
          <w:rFonts w:ascii="Arial" w:hAnsi="Arial" w:cs="Arial"/>
          <w:i/>
          <w:sz w:val="22"/>
          <w:szCs w:val="22"/>
        </w:rPr>
        <w:t xml:space="preserve"> </w:t>
      </w:r>
      <w:r w:rsidR="005D05AC" w:rsidRPr="00E978D4">
        <w:rPr>
          <w:rFonts w:ascii="Arial" w:hAnsi="Arial" w:cs="Arial"/>
          <w:i/>
          <w:color w:val="000000"/>
          <w:sz w:val="22"/>
          <w:szCs w:val="22"/>
        </w:rPr>
        <w:t>herausfordernden Zeit wird deutlich,</w:t>
      </w:r>
      <w:r w:rsidR="005D05AC" w:rsidRPr="00E978D4">
        <w:rPr>
          <w:rFonts w:ascii="Arial" w:hAnsi="Arial" w:cs="Arial"/>
          <w:i/>
          <w:sz w:val="22"/>
          <w:szCs w:val="22"/>
        </w:rPr>
        <w:t xml:space="preserve"> </w:t>
      </w:r>
      <w:r w:rsidR="005D05AC" w:rsidRPr="00E978D4">
        <w:rPr>
          <w:rFonts w:ascii="Arial" w:hAnsi="Arial" w:cs="Arial"/>
          <w:i/>
          <w:color w:val="000000"/>
          <w:sz w:val="22"/>
          <w:szCs w:val="22"/>
        </w:rPr>
        <w:t>dass es solch bedeutende Persönlichkeiten</w:t>
      </w:r>
      <w:r w:rsidR="005D05AC" w:rsidRPr="00E978D4">
        <w:rPr>
          <w:rFonts w:ascii="Arial" w:hAnsi="Arial" w:cs="Arial"/>
          <w:i/>
          <w:sz w:val="22"/>
          <w:szCs w:val="22"/>
        </w:rPr>
        <w:t xml:space="preserve"> </w:t>
      </w:r>
      <w:r w:rsidR="005D05AC" w:rsidRPr="00E978D4">
        <w:rPr>
          <w:rFonts w:ascii="Arial" w:hAnsi="Arial" w:cs="Arial"/>
          <w:i/>
          <w:color w:val="000000"/>
          <w:sz w:val="22"/>
          <w:szCs w:val="22"/>
        </w:rPr>
        <w:t>und Projekte braucht, die mit Vision, Mut und</w:t>
      </w:r>
      <w:r w:rsidR="005D05AC" w:rsidRPr="00E978D4">
        <w:rPr>
          <w:rFonts w:ascii="Arial" w:hAnsi="Arial" w:cs="Arial"/>
          <w:i/>
          <w:sz w:val="22"/>
          <w:szCs w:val="22"/>
        </w:rPr>
        <w:t xml:space="preserve"> </w:t>
      </w:r>
      <w:r w:rsidR="005D05AC" w:rsidRPr="00E978D4">
        <w:rPr>
          <w:rFonts w:ascii="Arial" w:hAnsi="Arial" w:cs="Arial"/>
          <w:i/>
          <w:color w:val="000000"/>
          <w:sz w:val="22"/>
          <w:szCs w:val="22"/>
        </w:rPr>
        <w:t>Unnachgiebigkeit fest an die Kraft der Kunst</w:t>
      </w:r>
      <w:r w:rsidR="005D05AC" w:rsidRPr="00E978D4">
        <w:rPr>
          <w:rFonts w:ascii="Arial" w:hAnsi="Arial" w:cs="Arial"/>
          <w:i/>
          <w:sz w:val="22"/>
          <w:szCs w:val="22"/>
        </w:rPr>
        <w:t xml:space="preserve"> </w:t>
      </w:r>
      <w:r w:rsidR="005D05AC" w:rsidRPr="00E978D4">
        <w:rPr>
          <w:rFonts w:ascii="Arial" w:hAnsi="Arial" w:cs="Arial"/>
          <w:i/>
          <w:color w:val="000000"/>
          <w:sz w:val="22"/>
          <w:szCs w:val="22"/>
        </w:rPr>
        <w:t>im Allgemeinen und die Kraft der Musik im</w:t>
      </w:r>
      <w:r w:rsidR="005D05AC" w:rsidRPr="00E978D4">
        <w:rPr>
          <w:rFonts w:ascii="Arial" w:hAnsi="Arial" w:cs="Arial"/>
          <w:i/>
          <w:sz w:val="22"/>
          <w:szCs w:val="22"/>
        </w:rPr>
        <w:t xml:space="preserve"> </w:t>
      </w:r>
      <w:r w:rsidR="005D05AC" w:rsidRPr="00E978D4">
        <w:rPr>
          <w:rFonts w:ascii="Arial" w:hAnsi="Arial" w:cs="Arial"/>
          <w:i/>
          <w:color w:val="000000"/>
          <w:sz w:val="22"/>
          <w:szCs w:val="22"/>
        </w:rPr>
        <w:t>Besonderen glauben und sie in die Welt tragen</w:t>
      </w:r>
      <w:r w:rsidR="005D05AC" w:rsidRPr="005D05AC">
        <w:rPr>
          <w:rFonts w:ascii="Arial" w:hAnsi="Arial" w:cs="Arial"/>
          <w:color w:val="000000"/>
          <w:sz w:val="22"/>
          <w:szCs w:val="22"/>
        </w:rPr>
        <w:t>.</w:t>
      </w:r>
      <w:r w:rsidR="005D05AC" w:rsidRPr="005D05AC">
        <w:rPr>
          <w:rFonts w:ascii="Arial" w:hAnsi="Arial" w:cs="Arial" w:hint="eastAsia"/>
          <w:color w:val="000000"/>
          <w:sz w:val="22"/>
          <w:szCs w:val="22"/>
        </w:rPr>
        <w:t>“</w:t>
      </w:r>
    </w:p>
    <w:p w14:paraId="406F11FE" w14:textId="77777777" w:rsidR="000547A1" w:rsidRDefault="000547A1" w:rsidP="000547A1">
      <w:pPr>
        <w:spacing w:line="300" w:lineRule="atLeast"/>
        <w:jc w:val="both"/>
        <w:rPr>
          <w:rFonts w:ascii="Arial" w:hAnsi="Arial" w:cs="Arial"/>
          <w:b/>
          <w:sz w:val="22"/>
          <w:szCs w:val="22"/>
        </w:rPr>
      </w:pPr>
    </w:p>
    <w:p w14:paraId="4A63B2DC" w14:textId="601EE5A0" w:rsidR="00172865" w:rsidRPr="00172865" w:rsidRDefault="00172865" w:rsidP="00172865">
      <w:pPr>
        <w:spacing w:line="300" w:lineRule="atLeast"/>
        <w:jc w:val="both"/>
        <w:rPr>
          <w:rFonts w:ascii="Arial" w:hAnsi="Arial" w:cs="Arial"/>
          <w:i/>
          <w:iCs/>
          <w:color w:val="FF0000"/>
          <w:sz w:val="22"/>
          <w:szCs w:val="22"/>
        </w:rPr>
      </w:pPr>
      <w:bookmarkStart w:id="0" w:name="_Hlk78360080"/>
      <w:r>
        <w:rPr>
          <w:rFonts w:ascii="Arial" w:hAnsi="Arial" w:cs="Arial"/>
          <w:b/>
          <w:sz w:val="22"/>
          <w:szCs w:val="22"/>
        </w:rPr>
        <w:t xml:space="preserve">Hessens Kunst- und Kulturministerin Angela Dorn </w:t>
      </w:r>
      <w:r>
        <w:rPr>
          <w:rFonts w:ascii="Arial" w:hAnsi="Arial" w:cs="Arial"/>
          <w:sz w:val="22"/>
          <w:szCs w:val="22"/>
        </w:rPr>
        <w:t>ergänzt:</w:t>
      </w:r>
      <w:r>
        <w:rPr>
          <w:rFonts w:ascii="Arial" w:hAnsi="Arial" w:cs="Arial"/>
          <w:b/>
          <w:sz w:val="22"/>
          <w:szCs w:val="22"/>
        </w:rPr>
        <w:t xml:space="preserve"> </w:t>
      </w:r>
      <w:r w:rsidRPr="00172865">
        <w:rPr>
          <w:rFonts w:ascii="Arial" w:hAnsi="Arial" w:cs="Arial"/>
          <w:i/>
          <w:iCs/>
          <w:sz w:val="22"/>
          <w:szCs w:val="22"/>
        </w:rPr>
        <w:t xml:space="preserve">„Die Jury hat in Daniel </w:t>
      </w:r>
      <w:r w:rsidR="00DF1E22">
        <w:rPr>
          <w:rFonts w:ascii="Arial" w:hAnsi="Arial" w:cs="Arial"/>
          <w:i/>
          <w:iCs/>
          <w:sz w:val="22"/>
          <w:szCs w:val="22"/>
        </w:rPr>
        <w:br/>
      </w:r>
      <w:r w:rsidRPr="00172865">
        <w:rPr>
          <w:rFonts w:ascii="Arial" w:hAnsi="Arial" w:cs="Arial"/>
          <w:i/>
          <w:iCs/>
          <w:sz w:val="22"/>
          <w:szCs w:val="22"/>
        </w:rPr>
        <w:t xml:space="preserve">Barenboim einen Mann mit Rückgrat ausgezeichnet, der Herausforderungen mutig angeht – musikalische ebenso wie gesellschaftliche. Ob als Pianist oder Dirigent, ob mit Musik von Wagner, Mendelssohn oder Boulez, ob als Gründer von Orchestern, Konzerthäusern oder </w:t>
      </w:r>
      <w:r w:rsidRPr="00172865">
        <w:rPr>
          <w:rFonts w:ascii="Arial" w:hAnsi="Arial" w:cs="Arial"/>
          <w:i/>
          <w:iCs/>
          <w:sz w:val="22"/>
          <w:szCs w:val="22"/>
        </w:rPr>
        <w:lastRenderedPageBreak/>
        <w:t xml:space="preserve">Akademien: Für ihn endet die Aufgabe des Musikers nicht am letzten Taktstrich der Partitur. Im Manifest der Barenboim-Said-Akademie hat er es so formuliert: </w:t>
      </w:r>
      <w:r w:rsidR="00B45A07">
        <w:rPr>
          <w:rFonts w:ascii="Arial" w:hAnsi="Arial" w:cs="Arial"/>
          <w:i/>
          <w:iCs/>
          <w:sz w:val="22"/>
          <w:szCs w:val="22"/>
        </w:rPr>
        <w:t>‚</w:t>
      </w:r>
      <w:r w:rsidRPr="00172865">
        <w:rPr>
          <w:rFonts w:ascii="Arial" w:hAnsi="Arial" w:cs="Arial"/>
          <w:i/>
          <w:iCs/>
          <w:sz w:val="22"/>
          <w:szCs w:val="22"/>
        </w:rPr>
        <w:t>Musik ist mit dem Leben eng verbunden, und ein wahrer Musiker muss im Leben stehen.‘ Dieses Credo lebt Daniel Barenboim – und dafür ist der Rheingau Musik Preis 2020 eine wohlverdiente Auszeichnung.“</w:t>
      </w:r>
      <w:bookmarkEnd w:id="0"/>
    </w:p>
    <w:p w14:paraId="269051B2" w14:textId="77777777" w:rsidR="00312F69" w:rsidRDefault="00312F69" w:rsidP="000547A1">
      <w:pPr>
        <w:spacing w:line="300" w:lineRule="atLeast"/>
        <w:jc w:val="both"/>
        <w:rPr>
          <w:rFonts w:ascii="Arial" w:hAnsi="Arial" w:cs="Arial"/>
          <w:b/>
          <w:sz w:val="22"/>
          <w:szCs w:val="22"/>
        </w:rPr>
      </w:pPr>
    </w:p>
    <w:p w14:paraId="2A2135CA" w14:textId="180B169D" w:rsidR="000547A1" w:rsidRPr="00172865" w:rsidRDefault="00312F69" w:rsidP="000547A1">
      <w:pPr>
        <w:spacing w:line="300" w:lineRule="atLeast"/>
        <w:jc w:val="both"/>
        <w:rPr>
          <w:rFonts w:ascii="Arial" w:hAnsi="Arial" w:cs="Arial"/>
          <w:b/>
          <w:sz w:val="22"/>
          <w:szCs w:val="22"/>
          <w:u w:val="single"/>
        </w:rPr>
      </w:pPr>
      <w:r w:rsidRPr="00172865">
        <w:rPr>
          <w:rFonts w:ascii="Arial" w:hAnsi="Arial" w:cs="Arial"/>
          <w:b/>
          <w:sz w:val="22"/>
          <w:szCs w:val="22"/>
          <w:u w:val="single"/>
        </w:rPr>
        <w:t>T</w:t>
      </w:r>
      <w:r w:rsidR="000547A1" w:rsidRPr="00172865">
        <w:rPr>
          <w:rFonts w:ascii="Arial" w:hAnsi="Arial" w:cs="Arial"/>
          <w:b/>
          <w:sz w:val="22"/>
          <w:szCs w:val="22"/>
          <w:u w:val="single"/>
        </w:rPr>
        <w:t>ermin</w:t>
      </w:r>
      <w:r w:rsidR="00172865">
        <w:rPr>
          <w:rFonts w:ascii="Arial" w:hAnsi="Arial" w:cs="Arial"/>
          <w:b/>
          <w:sz w:val="22"/>
          <w:szCs w:val="22"/>
          <w:u w:val="single"/>
        </w:rPr>
        <w:t>e</w:t>
      </w:r>
      <w:r w:rsidR="000547A1" w:rsidRPr="00172865">
        <w:rPr>
          <w:rFonts w:ascii="Arial" w:hAnsi="Arial" w:cs="Arial"/>
          <w:b/>
          <w:sz w:val="22"/>
          <w:szCs w:val="22"/>
          <w:u w:val="single"/>
        </w:rPr>
        <w:t xml:space="preserve"> </w:t>
      </w:r>
    </w:p>
    <w:p w14:paraId="599C4A8A" w14:textId="442DB5AA" w:rsidR="00312F69" w:rsidRPr="00312F69" w:rsidRDefault="000547A1" w:rsidP="00312F69">
      <w:pPr>
        <w:spacing w:line="300" w:lineRule="atLeast"/>
        <w:jc w:val="both"/>
        <w:rPr>
          <w:rFonts w:ascii="Arial" w:hAnsi="Arial" w:cs="Arial"/>
          <w:b/>
          <w:color w:val="FF0000"/>
          <w:sz w:val="22"/>
          <w:szCs w:val="22"/>
        </w:rPr>
      </w:pPr>
      <w:r w:rsidRPr="000547A1">
        <w:rPr>
          <w:rFonts w:ascii="Arial" w:hAnsi="Arial" w:cs="Arial"/>
          <w:b/>
          <w:sz w:val="22"/>
          <w:szCs w:val="22"/>
        </w:rPr>
        <w:t xml:space="preserve">6.8. Freitag, </w:t>
      </w:r>
      <w:r>
        <w:rPr>
          <w:rFonts w:ascii="Arial" w:hAnsi="Arial" w:cs="Arial"/>
          <w:b/>
          <w:sz w:val="22"/>
          <w:szCs w:val="22"/>
        </w:rPr>
        <w:t xml:space="preserve">20 Uhr </w:t>
      </w:r>
      <w:r w:rsidR="00312F69" w:rsidRPr="00312F69">
        <w:rPr>
          <w:rFonts w:ascii="Arial" w:hAnsi="Arial" w:cs="Arial"/>
          <w:bCs/>
          <w:color w:val="FF0000"/>
          <w:sz w:val="22"/>
          <w:szCs w:val="22"/>
        </w:rPr>
        <w:t>(Diese</w:t>
      </w:r>
      <w:r w:rsidR="00312F69">
        <w:rPr>
          <w:rFonts w:ascii="Arial" w:hAnsi="Arial" w:cs="Arial"/>
          <w:bCs/>
          <w:color w:val="FF0000"/>
          <w:sz w:val="22"/>
          <w:szCs w:val="22"/>
        </w:rPr>
        <w:t xml:space="preserve">s Konzert </w:t>
      </w:r>
      <w:r w:rsidR="00312F69" w:rsidRPr="00312F69">
        <w:rPr>
          <w:rFonts w:ascii="Arial" w:hAnsi="Arial" w:cs="Arial"/>
          <w:bCs/>
          <w:color w:val="FF0000"/>
          <w:sz w:val="22"/>
          <w:szCs w:val="22"/>
        </w:rPr>
        <w:t>ist bereits ausverkauft)</w:t>
      </w:r>
    </w:p>
    <w:p w14:paraId="0433BAB5" w14:textId="77777777" w:rsidR="000547A1" w:rsidRPr="00312F69" w:rsidRDefault="000547A1" w:rsidP="000547A1">
      <w:pPr>
        <w:spacing w:line="300" w:lineRule="atLeast"/>
        <w:jc w:val="both"/>
        <w:rPr>
          <w:rFonts w:ascii="Arial" w:hAnsi="Arial" w:cs="Arial"/>
          <w:bCs/>
          <w:sz w:val="22"/>
          <w:szCs w:val="22"/>
        </w:rPr>
      </w:pPr>
      <w:r w:rsidRPr="00312F69">
        <w:rPr>
          <w:rFonts w:ascii="Arial" w:hAnsi="Arial" w:cs="Arial"/>
          <w:bCs/>
          <w:sz w:val="22"/>
          <w:szCs w:val="22"/>
        </w:rPr>
        <w:t>Kurhaus Wiesbaden, Friedrich-von-Thiersch-Saal</w:t>
      </w:r>
    </w:p>
    <w:p w14:paraId="352313A0" w14:textId="238A6364" w:rsidR="000547A1" w:rsidRDefault="000547A1" w:rsidP="000547A1">
      <w:pPr>
        <w:spacing w:line="300" w:lineRule="atLeast"/>
        <w:jc w:val="both"/>
        <w:rPr>
          <w:rFonts w:ascii="Arial" w:hAnsi="Arial" w:cs="Arial"/>
          <w:b/>
          <w:sz w:val="22"/>
          <w:szCs w:val="22"/>
        </w:rPr>
      </w:pPr>
      <w:r>
        <w:rPr>
          <w:rFonts w:ascii="Arial" w:hAnsi="Arial" w:cs="Arial"/>
          <w:b/>
          <w:sz w:val="22"/>
          <w:szCs w:val="22"/>
        </w:rPr>
        <w:t xml:space="preserve">Preisvergabe des Rheingau Musik Preises </w:t>
      </w:r>
      <w:r w:rsidR="00312F69">
        <w:rPr>
          <w:rFonts w:ascii="Arial" w:hAnsi="Arial" w:cs="Arial"/>
          <w:b/>
          <w:sz w:val="22"/>
          <w:szCs w:val="22"/>
        </w:rPr>
        <w:t>2020</w:t>
      </w:r>
    </w:p>
    <w:p w14:paraId="6AC3383B" w14:textId="1FEAD8C1" w:rsidR="00312F69" w:rsidRDefault="00312F69" w:rsidP="00312F69">
      <w:pPr>
        <w:spacing w:line="300" w:lineRule="atLeast"/>
        <w:jc w:val="both"/>
        <w:rPr>
          <w:rFonts w:ascii="Arial" w:hAnsi="Arial" w:cs="Arial"/>
          <w:b/>
          <w:sz w:val="22"/>
          <w:szCs w:val="22"/>
        </w:rPr>
      </w:pPr>
      <w:r w:rsidRPr="000547A1">
        <w:rPr>
          <w:rFonts w:ascii="Arial" w:hAnsi="Arial" w:cs="Arial"/>
          <w:b/>
          <w:sz w:val="22"/>
          <w:szCs w:val="22"/>
        </w:rPr>
        <w:t>Daniel Barenboim, Klavier | West-Eastern Divan Orchestra | Lahav Shani, Leitung</w:t>
      </w:r>
    </w:p>
    <w:p w14:paraId="4E033CB0" w14:textId="1F065E6F" w:rsidR="00312F69" w:rsidRDefault="00312F69" w:rsidP="00312F69">
      <w:pPr>
        <w:spacing w:line="300" w:lineRule="atLeast"/>
        <w:jc w:val="both"/>
        <w:rPr>
          <w:rFonts w:ascii="Arial" w:hAnsi="Arial" w:cs="Arial"/>
          <w:b/>
          <w:sz w:val="22"/>
          <w:szCs w:val="22"/>
        </w:rPr>
      </w:pPr>
    </w:p>
    <w:p w14:paraId="0166F2AF" w14:textId="713F58C9" w:rsidR="00312F69" w:rsidRPr="00312F69" w:rsidRDefault="00312F69" w:rsidP="00312F69">
      <w:pPr>
        <w:spacing w:line="300" w:lineRule="atLeast"/>
        <w:jc w:val="both"/>
        <w:rPr>
          <w:rFonts w:ascii="Arial" w:hAnsi="Arial" w:cs="Arial"/>
          <w:b/>
          <w:color w:val="FF0000"/>
          <w:sz w:val="22"/>
          <w:szCs w:val="22"/>
        </w:rPr>
      </w:pPr>
      <w:r w:rsidRPr="000547A1">
        <w:rPr>
          <w:rFonts w:ascii="Arial" w:hAnsi="Arial" w:cs="Arial"/>
          <w:b/>
          <w:sz w:val="22"/>
          <w:szCs w:val="22"/>
        </w:rPr>
        <w:t xml:space="preserve">6.8. Freitag, </w:t>
      </w:r>
      <w:r>
        <w:rPr>
          <w:rFonts w:ascii="Arial" w:hAnsi="Arial" w:cs="Arial"/>
          <w:b/>
          <w:sz w:val="22"/>
          <w:szCs w:val="22"/>
        </w:rPr>
        <w:t xml:space="preserve">17 Uhr </w:t>
      </w:r>
      <w:r w:rsidRPr="00312F69">
        <w:rPr>
          <w:rFonts w:ascii="Arial" w:hAnsi="Arial" w:cs="Arial"/>
          <w:bCs/>
          <w:color w:val="FF0000"/>
          <w:sz w:val="22"/>
          <w:szCs w:val="22"/>
        </w:rPr>
        <w:t>(</w:t>
      </w:r>
      <w:r>
        <w:rPr>
          <w:rFonts w:ascii="Arial" w:hAnsi="Arial" w:cs="Arial"/>
          <w:bCs/>
          <w:color w:val="FF0000"/>
          <w:sz w:val="22"/>
          <w:szCs w:val="22"/>
        </w:rPr>
        <w:t>Für dieses Konzert sind noch Karten erhältlich</w:t>
      </w:r>
      <w:r w:rsidRPr="00312F69">
        <w:rPr>
          <w:rFonts w:ascii="Arial" w:hAnsi="Arial" w:cs="Arial"/>
          <w:bCs/>
          <w:color w:val="FF0000"/>
          <w:sz w:val="22"/>
          <w:szCs w:val="22"/>
        </w:rPr>
        <w:t>)</w:t>
      </w:r>
    </w:p>
    <w:p w14:paraId="6578C85D" w14:textId="77777777" w:rsidR="00312F69" w:rsidRPr="00312F69" w:rsidRDefault="00312F69" w:rsidP="00312F69">
      <w:pPr>
        <w:spacing w:line="300" w:lineRule="atLeast"/>
        <w:jc w:val="both"/>
        <w:rPr>
          <w:rFonts w:ascii="Arial" w:hAnsi="Arial" w:cs="Arial"/>
          <w:bCs/>
          <w:sz w:val="22"/>
          <w:szCs w:val="22"/>
        </w:rPr>
      </w:pPr>
      <w:r w:rsidRPr="00312F69">
        <w:rPr>
          <w:rFonts w:ascii="Arial" w:hAnsi="Arial" w:cs="Arial"/>
          <w:bCs/>
          <w:sz w:val="22"/>
          <w:szCs w:val="22"/>
        </w:rPr>
        <w:t>Kurhaus Wiesbaden, Friedrich-von-Thiersch-Saal</w:t>
      </w:r>
    </w:p>
    <w:p w14:paraId="7E43F7F9" w14:textId="77777777" w:rsidR="00312F69" w:rsidRDefault="00312F69" w:rsidP="00312F69">
      <w:pPr>
        <w:spacing w:line="300" w:lineRule="atLeast"/>
        <w:jc w:val="both"/>
        <w:rPr>
          <w:rFonts w:ascii="Arial" w:hAnsi="Arial" w:cs="Arial"/>
          <w:b/>
          <w:sz w:val="22"/>
          <w:szCs w:val="22"/>
        </w:rPr>
      </w:pPr>
      <w:r w:rsidRPr="000547A1">
        <w:rPr>
          <w:rFonts w:ascii="Arial" w:hAnsi="Arial" w:cs="Arial"/>
          <w:b/>
          <w:sz w:val="22"/>
          <w:szCs w:val="22"/>
        </w:rPr>
        <w:t>Daniel Barenboim, Klavier | West-Eastern Divan Orchestra | Lahav Shani, Leitung</w:t>
      </w:r>
    </w:p>
    <w:p w14:paraId="52617F8C" w14:textId="77777777" w:rsidR="00312F69" w:rsidRPr="00312F69" w:rsidRDefault="00312F69" w:rsidP="00312F69">
      <w:pPr>
        <w:spacing w:line="300" w:lineRule="atLeast"/>
        <w:jc w:val="both"/>
        <w:rPr>
          <w:rFonts w:ascii="Arial" w:hAnsi="Arial" w:cs="Arial"/>
          <w:b/>
          <w:sz w:val="22"/>
          <w:szCs w:val="22"/>
        </w:rPr>
      </w:pPr>
    </w:p>
    <w:p w14:paraId="35CA1188" w14:textId="77777777" w:rsidR="00312F69" w:rsidRPr="00312F69" w:rsidRDefault="00312F69" w:rsidP="00312F69">
      <w:pPr>
        <w:spacing w:line="300" w:lineRule="atLeast"/>
        <w:jc w:val="both"/>
        <w:rPr>
          <w:rFonts w:ascii="Arial" w:hAnsi="Arial" w:cs="Arial"/>
          <w:b/>
          <w:sz w:val="22"/>
          <w:szCs w:val="22"/>
        </w:rPr>
      </w:pPr>
      <w:r w:rsidRPr="00312F69">
        <w:rPr>
          <w:rFonts w:ascii="Arial" w:hAnsi="Arial" w:cs="Arial"/>
          <w:b/>
          <w:sz w:val="22"/>
          <w:szCs w:val="22"/>
        </w:rPr>
        <w:t xml:space="preserve">Béla Bartók </w:t>
      </w:r>
      <w:r w:rsidRPr="00312F69">
        <w:rPr>
          <w:rFonts w:ascii="Arial" w:hAnsi="Arial" w:cs="Arial"/>
          <w:bCs/>
          <w:sz w:val="22"/>
          <w:szCs w:val="22"/>
        </w:rPr>
        <w:t>Divertimento für Streichorchester Sz 113</w:t>
      </w:r>
    </w:p>
    <w:p w14:paraId="4E3BC40D" w14:textId="0C9664EC" w:rsidR="000547A1" w:rsidRDefault="00312F69" w:rsidP="00312F69">
      <w:pPr>
        <w:spacing w:line="300" w:lineRule="atLeast"/>
        <w:jc w:val="both"/>
        <w:rPr>
          <w:rFonts w:ascii="Arial" w:hAnsi="Arial" w:cs="Arial"/>
          <w:bCs/>
          <w:sz w:val="22"/>
          <w:szCs w:val="22"/>
        </w:rPr>
      </w:pPr>
      <w:r w:rsidRPr="00312F69">
        <w:rPr>
          <w:rFonts w:ascii="Arial" w:hAnsi="Arial" w:cs="Arial"/>
          <w:b/>
          <w:sz w:val="22"/>
          <w:szCs w:val="22"/>
        </w:rPr>
        <w:t xml:space="preserve">Johannes Brahms </w:t>
      </w:r>
      <w:r w:rsidRPr="00312F69">
        <w:rPr>
          <w:rFonts w:ascii="Arial" w:hAnsi="Arial" w:cs="Arial"/>
          <w:bCs/>
          <w:sz w:val="22"/>
          <w:szCs w:val="22"/>
        </w:rPr>
        <w:t>Klavierkonzert Nr. 2 B-Dur op. 83</w:t>
      </w:r>
    </w:p>
    <w:p w14:paraId="50CE848C" w14:textId="264D1851" w:rsidR="00312F69" w:rsidRDefault="00312F69" w:rsidP="000547A1">
      <w:pPr>
        <w:spacing w:line="300" w:lineRule="atLeast"/>
        <w:jc w:val="both"/>
        <w:rPr>
          <w:rFonts w:ascii="Arial" w:hAnsi="Arial" w:cs="Arial"/>
          <w:bCs/>
          <w:sz w:val="22"/>
          <w:szCs w:val="22"/>
        </w:rPr>
      </w:pPr>
    </w:p>
    <w:p w14:paraId="254DD88B" w14:textId="2A343174" w:rsidR="00172865" w:rsidRPr="00172865" w:rsidRDefault="00172865" w:rsidP="000547A1">
      <w:pPr>
        <w:spacing w:line="300" w:lineRule="atLeast"/>
        <w:jc w:val="both"/>
        <w:rPr>
          <w:rFonts w:ascii="Arial" w:hAnsi="Arial" w:cs="Arial"/>
          <w:b/>
          <w:sz w:val="22"/>
          <w:szCs w:val="22"/>
          <w:u w:val="single"/>
        </w:rPr>
      </w:pPr>
      <w:r w:rsidRPr="00172865">
        <w:rPr>
          <w:rFonts w:ascii="Arial" w:hAnsi="Arial" w:cs="Arial"/>
          <w:b/>
          <w:sz w:val="22"/>
          <w:szCs w:val="22"/>
          <w:u w:val="single"/>
        </w:rPr>
        <w:t>Über die Preisträger:</w:t>
      </w:r>
    </w:p>
    <w:p w14:paraId="6F13EF88" w14:textId="77777777" w:rsidR="00172865" w:rsidRDefault="00172865" w:rsidP="000547A1">
      <w:pPr>
        <w:spacing w:line="300" w:lineRule="atLeast"/>
        <w:jc w:val="both"/>
        <w:rPr>
          <w:rFonts w:ascii="Arial" w:hAnsi="Arial" w:cs="Arial"/>
          <w:b/>
          <w:sz w:val="22"/>
          <w:szCs w:val="22"/>
        </w:rPr>
      </w:pPr>
    </w:p>
    <w:p w14:paraId="26E62430" w14:textId="70D484B5" w:rsidR="00CB4D45" w:rsidRDefault="00E978D4" w:rsidP="000547A1">
      <w:pPr>
        <w:spacing w:line="300" w:lineRule="atLeast"/>
        <w:jc w:val="both"/>
        <w:rPr>
          <w:rFonts w:ascii="Arial" w:hAnsi="Arial" w:cs="Arial"/>
          <w:sz w:val="22"/>
          <w:szCs w:val="22"/>
        </w:rPr>
      </w:pPr>
      <w:r>
        <w:rPr>
          <w:rFonts w:ascii="Arial" w:hAnsi="Arial" w:cs="Arial"/>
          <w:b/>
          <w:sz w:val="22"/>
          <w:szCs w:val="22"/>
        </w:rPr>
        <w:t xml:space="preserve">Das West-Eastern Divan Orchestra </w:t>
      </w:r>
      <w:r w:rsidRPr="0036445C">
        <w:rPr>
          <w:rFonts w:ascii="Arial" w:hAnsi="Arial" w:cs="Arial"/>
          <w:sz w:val="22"/>
          <w:szCs w:val="22"/>
        </w:rPr>
        <w:t>ist seit 20 Jahren eine bedeutende Formation in der internationalen Musikwelt. Im Jahr 1999 riefen Daniel Barenboim und der verstorbene palästinensische Literaturwissenschaftler Edward W. Said einen Workshop für junge Musiker ins Leben, um die Koexistenz und den interkulturellen Dialog zu fördern. Sie benannten das</w:t>
      </w:r>
      <w:r w:rsidR="000547A1">
        <w:rPr>
          <w:rFonts w:ascii="Arial" w:hAnsi="Arial" w:cs="Arial"/>
          <w:sz w:val="22"/>
          <w:szCs w:val="22"/>
        </w:rPr>
        <w:t xml:space="preserve"> O</w:t>
      </w:r>
      <w:r w:rsidR="0036445C" w:rsidRPr="0036445C">
        <w:rPr>
          <w:rFonts w:ascii="Arial" w:hAnsi="Arial" w:cs="Arial"/>
          <w:sz w:val="22"/>
          <w:szCs w:val="22"/>
        </w:rPr>
        <w:t xml:space="preserve">rchester und den Workshop nach Johann Wolfgang von Goethes Gedichtsammlung </w:t>
      </w:r>
      <w:r w:rsidR="00B27AA2">
        <w:rPr>
          <w:rFonts w:ascii="Arial" w:hAnsi="Arial" w:cs="Arial"/>
          <w:sz w:val="22"/>
          <w:szCs w:val="22"/>
        </w:rPr>
        <w:t>„</w:t>
      </w:r>
      <w:r w:rsidR="0036445C" w:rsidRPr="0036445C">
        <w:rPr>
          <w:rFonts w:ascii="Arial" w:hAnsi="Arial" w:cs="Arial"/>
          <w:sz w:val="22"/>
          <w:szCs w:val="22"/>
        </w:rPr>
        <w:t>West-östlicher Diwan</w:t>
      </w:r>
      <w:r w:rsidR="00B27AA2">
        <w:rPr>
          <w:rFonts w:ascii="Arial" w:hAnsi="Arial" w:cs="Arial"/>
          <w:sz w:val="22"/>
          <w:szCs w:val="22"/>
        </w:rPr>
        <w:t>“</w:t>
      </w:r>
      <w:r w:rsidR="0036445C" w:rsidRPr="0036445C">
        <w:rPr>
          <w:rFonts w:ascii="Arial" w:hAnsi="Arial" w:cs="Arial"/>
          <w:sz w:val="22"/>
          <w:szCs w:val="22"/>
        </w:rPr>
        <w:t xml:space="preserve">, einem zentralen Werk für die Entwicklung des Konzepts der Weltkultur. Die ersten Probensitzungen des Orchesters fanden in Weimar und Chicago statt. Mittlerweile ist es beispielgebend für zahlreiche </w:t>
      </w:r>
      <w:r w:rsidR="0036445C">
        <w:rPr>
          <w:rFonts w:ascii="Arial" w:hAnsi="Arial" w:cs="Arial"/>
          <w:sz w:val="22"/>
          <w:szCs w:val="22"/>
        </w:rPr>
        <w:t>ähnliche künstlerische Unterneh</w:t>
      </w:r>
      <w:r w:rsidR="0036445C" w:rsidRPr="0036445C">
        <w:rPr>
          <w:rFonts w:ascii="Arial" w:hAnsi="Arial" w:cs="Arial"/>
          <w:sz w:val="22"/>
          <w:szCs w:val="22"/>
        </w:rPr>
        <w:t>mungen. Israelis und Araber spielen im West-Easte</w:t>
      </w:r>
      <w:r w:rsidR="0036445C">
        <w:rPr>
          <w:rFonts w:ascii="Arial" w:hAnsi="Arial" w:cs="Arial"/>
          <w:sz w:val="22"/>
          <w:szCs w:val="22"/>
        </w:rPr>
        <w:t>rn Divan Seite an Seite und bil</w:t>
      </w:r>
      <w:r w:rsidR="0036445C" w:rsidRPr="0036445C">
        <w:rPr>
          <w:rFonts w:ascii="Arial" w:hAnsi="Arial" w:cs="Arial"/>
          <w:sz w:val="22"/>
          <w:szCs w:val="22"/>
        </w:rPr>
        <w:t>den einen Leuchtturm der Völkerverständig</w:t>
      </w:r>
      <w:r w:rsidR="00CB4D45">
        <w:rPr>
          <w:rFonts w:ascii="Arial" w:hAnsi="Arial" w:cs="Arial"/>
          <w:sz w:val="22"/>
          <w:szCs w:val="22"/>
        </w:rPr>
        <w:t>ung.</w:t>
      </w:r>
    </w:p>
    <w:p w14:paraId="782EC5C2" w14:textId="52C6565A" w:rsidR="00172865" w:rsidRDefault="00172865" w:rsidP="00BF1689">
      <w:pPr>
        <w:pStyle w:val="StandardWeb"/>
        <w:spacing w:before="0" w:beforeAutospacing="0" w:after="0" w:afterAutospacing="0" w:line="300" w:lineRule="atLeast"/>
        <w:jc w:val="both"/>
        <w:rPr>
          <w:rFonts w:ascii="Arial" w:hAnsi="Arial" w:cs="Arial"/>
          <w:b/>
          <w:sz w:val="22"/>
          <w:szCs w:val="22"/>
        </w:rPr>
      </w:pPr>
    </w:p>
    <w:p w14:paraId="1DEB9DE7" w14:textId="731578BD" w:rsidR="00635D4A" w:rsidRDefault="00635D4A" w:rsidP="00BF1689">
      <w:pPr>
        <w:pStyle w:val="StandardWeb"/>
        <w:spacing w:before="0" w:beforeAutospacing="0" w:after="0" w:afterAutospacing="0" w:line="300" w:lineRule="atLeast"/>
        <w:jc w:val="both"/>
        <w:rPr>
          <w:rFonts w:ascii="Arial" w:hAnsi="Arial" w:cs="Arial"/>
          <w:b/>
          <w:sz w:val="22"/>
          <w:szCs w:val="22"/>
        </w:rPr>
      </w:pPr>
    </w:p>
    <w:p w14:paraId="19C5D1FD" w14:textId="55159CF8" w:rsidR="00635D4A" w:rsidRDefault="00635D4A" w:rsidP="00BF1689">
      <w:pPr>
        <w:pStyle w:val="StandardWeb"/>
        <w:spacing w:before="0" w:beforeAutospacing="0" w:after="0" w:afterAutospacing="0" w:line="300" w:lineRule="atLeast"/>
        <w:jc w:val="both"/>
        <w:rPr>
          <w:rFonts w:ascii="Arial" w:hAnsi="Arial" w:cs="Arial"/>
          <w:b/>
          <w:sz w:val="22"/>
          <w:szCs w:val="22"/>
        </w:rPr>
      </w:pPr>
    </w:p>
    <w:p w14:paraId="3933A991" w14:textId="0DFCE07E" w:rsidR="00635D4A" w:rsidRDefault="00635D4A" w:rsidP="00BF1689">
      <w:pPr>
        <w:pStyle w:val="StandardWeb"/>
        <w:spacing w:before="0" w:beforeAutospacing="0" w:after="0" w:afterAutospacing="0" w:line="300" w:lineRule="atLeast"/>
        <w:jc w:val="both"/>
        <w:rPr>
          <w:rFonts w:ascii="Arial" w:hAnsi="Arial" w:cs="Arial"/>
          <w:b/>
          <w:sz w:val="22"/>
          <w:szCs w:val="22"/>
        </w:rPr>
      </w:pPr>
    </w:p>
    <w:p w14:paraId="393CF9D2" w14:textId="7348C208" w:rsidR="00635D4A" w:rsidRDefault="00635D4A" w:rsidP="00BF1689">
      <w:pPr>
        <w:pStyle w:val="StandardWeb"/>
        <w:spacing w:before="0" w:beforeAutospacing="0" w:after="0" w:afterAutospacing="0" w:line="300" w:lineRule="atLeast"/>
        <w:jc w:val="both"/>
        <w:rPr>
          <w:rFonts w:ascii="Arial" w:hAnsi="Arial" w:cs="Arial"/>
          <w:b/>
          <w:sz w:val="22"/>
          <w:szCs w:val="22"/>
        </w:rPr>
      </w:pPr>
    </w:p>
    <w:p w14:paraId="49489774" w14:textId="77777777" w:rsidR="00635D4A" w:rsidRDefault="00635D4A" w:rsidP="00BF1689">
      <w:pPr>
        <w:pStyle w:val="StandardWeb"/>
        <w:spacing w:before="0" w:beforeAutospacing="0" w:after="0" w:afterAutospacing="0" w:line="300" w:lineRule="atLeast"/>
        <w:jc w:val="both"/>
        <w:rPr>
          <w:rFonts w:ascii="Arial" w:hAnsi="Arial" w:cs="Arial"/>
          <w:b/>
          <w:sz w:val="22"/>
          <w:szCs w:val="22"/>
        </w:rPr>
      </w:pPr>
    </w:p>
    <w:p w14:paraId="364B4660" w14:textId="4AC98C0D" w:rsidR="00CB4D45" w:rsidRDefault="00CB4D45" w:rsidP="00BF1689">
      <w:pPr>
        <w:pStyle w:val="StandardWeb"/>
        <w:spacing w:before="0" w:beforeAutospacing="0" w:after="0" w:afterAutospacing="0" w:line="300" w:lineRule="atLeast"/>
        <w:jc w:val="both"/>
        <w:rPr>
          <w:rFonts w:ascii="Arial" w:hAnsi="Arial" w:cs="Arial"/>
          <w:b/>
          <w:sz w:val="22"/>
          <w:szCs w:val="22"/>
        </w:rPr>
      </w:pPr>
      <w:r w:rsidRPr="00CB4D45">
        <w:rPr>
          <w:rFonts w:ascii="Arial" w:hAnsi="Arial" w:cs="Arial"/>
          <w:b/>
          <w:sz w:val="22"/>
          <w:szCs w:val="22"/>
        </w:rPr>
        <w:lastRenderedPageBreak/>
        <w:t>Daniel Barenboim</w:t>
      </w:r>
    </w:p>
    <w:p w14:paraId="00D7AF70" w14:textId="77777777" w:rsidR="009D72DA" w:rsidRDefault="00CB4D45" w:rsidP="00BF1689">
      <w:pPr>
        <w:pStyle w:val="StandardWeb"/>
        <w:spacing w:before="0" w:beforeAutospacing="0" w:after="0" w:afterAutospacing="0" w:line="300" w:lineRule="atLeast"/>
        <w:jc w:val="both"/>
        <w:rPr>
          <w:rFonts w:ascii="Arial" w:hAnsi="Arial" w:cs="Arial"/>
          <w:sz w:val="22"/>
          <w:szCs w:val="22"/>
        </w:rPr>
      </w:pPr>
      <w:r w:rsidRPr="00CB4D45">
        <w:rPr>
          <w:rFonts w:ascii="Arial" w:hAnsi="Arial" w:cs="Arial"/>
          <w:sz w:val="22"/>
          <w:szCs w:val="22"/>
        </w:rPr>
        <w:t>Klassische Musik vermag Trennungen zu überwinden und Widerstand gegen Ignoranz zu leisten – eine Kraft, die Daniel Barenboim seit seiner frühen Kindheit verspürt. Der Pianist und Dirigent, einer der bedeutendsten Künstler unserer Zeit, hat sich mit seinen Auftritten an den führenden Häusern der ganzen Welt höchstes Ansehen erworben. Mit seinem Anliegen, durch Kultur geistige Barrieren abzubauen, erreicht er zahlreiche Menschen, ebenso wie mit seinem Engagement für das intensive Zuhören und den freien Dialog – zwei Dinge, die wechs</w:t>
      </w:r>
      <w:r>
        <w:rPr>
          <w:rFonts w:ascii="Arial" w:hAnsi="Arial" w:cs="Arial"/>
          <w:sz w:val="22"/>
          <w:szCs w:val="22"/>
        </w:rPr>
        <w:t>elseitig voneinander abhängen. „</w:t>
      </w:r>
      <w:r w:rsidRPr="00CB4D45">
        <w:rPr>
          <w:rFonts w:ascii="Arial" w:hAnsi="Arial" w:cs="Arial"/>
          <w:sz w:val="22"/>
          <w:szCs w:val="22"/>
        </w:rPr>
        <w:t>Um Musik zu machen</w:t>
      </w:r>
      <w:r>
        <w:rPr>
          <w:rFonts w:ascii="Arial" w:hAnsi="Arial" w:cs="Arial"/>
          <w:sz w:val="22"/>
          <w:szCs w:val="22"/>
        </w:rPr>
        <w:t>, muss man zuhören“, sagte er. „</w:t>
      </w:r>
      <w:r w:rsidRPr="00CB4D45">
        <w:rPr>
          <w:rFonts w:ascii="Arial" w:hAnsi="Arial" w:cs="Arial"/>
          <w:sz w:val="22"/>
          <w:szCs w:val="22"/>
        </w:rPr>
        <w:t>Man muss hören, was der andere tut, aber man muss auch hören, was man selbst tut und was es für den anderen bedeutet – dies ist die beste Schu</w:t>
      </w:r>
      <w:r>
        <w:rPr>
          <w:rFonts w:ascii="Arial" w:hAnsi="Arial" w:cs="Arial"/>
          <w:sz w:val="22"/>
          <w:szCs w:val="22"/>
        </w:rPr>
        <w:t xml:space="preserve">le für menschliche Beziehungen.“ </w:t>
      </w:r>
      <w:r w:rsidRPr="00CB4D45">
        <w:rPr>
          <w:rFonts w:ascii="Arial" w:hAnsi="Arial" w:cs="Arial"/>
          <w:sz w:val="22"/>
          <w:szCs w:val="22"/>
        </w:rPr>
        <w:t xml:space="preserve">1992 wurde </w:t>
      </w:r>
      <w:r>
        <w:rPr>
          <w:rFonts w:ascii="Arial" w:hAnsi="Arial" w:cs="Arial"/>
          <w:sz w:val="22"/>
          <w:szCs w:val="22"/>
        </w:rPr>
        <w:t>Daniel Barenboim</w:t>
      </w:r>
      <w:r w:rsidRPr="00CB4D45">
        <w:rPr>
          <w:rFonts w:ascii="Arial" w:hAnsi="Arial" w:cs="Arial"/>
          <w:sz w:val="22"/>
          <w:szCs w:val="22"/>
        </w:rPr>
        <w:t xml:space="preserve"> Generalmusikdirektor der Berliner Staatsoper Unt</w:t>
      </w:r>
      <w:r w:rsidR="00B27AA2">
        <w:rPr>
          <w:rFonts w:ascii="Arial" w:hAnsi="Arial" w:cs="Arial"/>
          <w:sz w:val="22"/>
          <w:szCs w:val="22"/>
        </w:rPr>
        <w:t xml:space="preserve">er den Linden, </w:t>
      </w:r>
      <w:r>
        <w:rPr>
          <w:rFonts w:ascii="Arial" w:hAnsi="Arial" w:cs="Arial"/>
          <w:sz w:val="22"/>
          <w:szCs w:val="22"/>
        </w:rPr>
        <w:t>im Jahr 2000 „Chefdirigent auf Lebenszeit“</w:t>
      </w:r>
      <w:r w:rsidRPr="00CB4D45">
        <w:rPr>
          <w:rFonts w:ascii="Arial" w:hAnsi="Arial" w:cs="Arial"/>
          <w:sz w:val="22"/>
          <w:szCs w:val="22"/>
        </w:rPr>
        <w:t xml:space="preserve"> ihres Orchesters, der Staatskapelle Berlin. Im Juni 2019 wurde nicht nur sein Vertrag mit der Staatsoper um weitere fünf Jahre von 2022 bis 2027 verlängert, sondern er wurde auch Ehrendirigent der Berliner Philharmoniker, die diese</w:t>
      </w:r>
      <w:r w:rsidR="005C53EA">
        <w:rPr>
          <w:rFonts w:ascii="Arial" w:hAnsi="Arial" w:cs="Arial"/>
          <w:sz w:val="22"/>
          <w:szCs w:val="22"/>
        </w:rPr>
        <w:t>n</w:t>
      </w:r>
      <w:r w:rsidR="002940D2">
        <w:rPr>
          <w:rFonts w:ascii="Arial" w:hAnsi="Arial" w:cs="Arial"/>
          <w:sz w:val="22"/>
          <w:szCs w:val="22"/>
        </w:rPr>
        <w:t xml:space="preserve"> Titel damit erstmals vergaben.</w:t>
      </w:r>
    </w:p>
    <w:p w14:paraId="6D721801" w14:textId="77777777" w:rsidR="00E978D4" w:rsidRDefault="00E978D4" w:rsidP="00BF1689">
      <w:pPr>
        <w:pStyle w:val="StandardWeb"/>
        <w:spacing w:before="0" w:beforeAutospacing="0" w:after="0" w:afterAutospacing="0" w:line="300" w:lineRule="atLeast"/>
        <w:jc w:val="both"/>
        <w:rPr>
          <w:rFonts w:ascii="Arial" w:hAnsi="Arial" w:cs="Arial"/>
          <w:sz w:val="22"/>
          <w:szCs w:val="22"/>
        </w:rPr>
      </w:pPr>
    </w:p>
    <w:p w14:paraId="4D0FC0AB" w14:textId="6CEE0BCC" w:rsidR="00E978D4" w:rsidRPr="009D72DA" w:rsidRDefault="00E978D4" w:rsidP="00E978D4">
      <w:pPr>
        <w:spacing w:line="300" w:lineRule="atLeast"/>
        <w:jc w:val="both"/>
        <w:rPr>
          <w:rFonts w:ascii="Arial" w:hAnsi="Arial" w:cs="Arial"/>
          <w:b/>
          <w:sz w:val="22"/>
          <w:szCs w:val="22"/>
        </w:rPr>
      </w:pPr>
      <w:r w:rsidRPr="00B559BF">
        <w:rPr>
          <w:rFonts w:ascii="Arial" w:hAnsi="Arial" w:cs="Arial"/>
          <w:b/>
          <w:color w:val="000000"/>
          <w:sz w:val="22"/>
          <w:szCs w:val="22"/>
        </w:rPr>
        <w:t>Die bisherigen Preisträger</w:t>
      </w:r>
      <w:r w:rsidRPr="00E978D4">
        <w:rPr>
          <w:rFonts w:ascii="Arial" w:hAnsi="Arial" w:cs="Arial"/>
          <w:b/>
          <w:color w:val="000000"/>
          <w:sz w:val="22"/>
          <w:szCs w:val="22"/>
        </w:rPr>
        <w:t xml:space="preserve"> des Rheingau Musik Preises</w:t>
      </w:r>
      <w:r w:rsidRPr="00B559BF">
        <w:rPr>
          <w:rFonts w:ascii="Arial" w:hAnsi="Arial" w:cs="Arial"/>
          <w:color w:val="000000"/>
          <w:sz w:val="22"/>
          <w:szCs w:val="22"/>
        </w:rPr>
        <w:t xml:space="preserve"> sind Volker David Kirchner (1994), Alexander L. Ringer (1995), Gidon Kremer (1996), das Ensemble Recherche (1997), Toshio Hosokawa (1998), Tabea Zimmermann (1999), Helmuth Rilling und die Internationale Bachakademie Stuttgart (2000), das Artemis Quartett (2001), Michael Quast (2002), Peter Greiner (2003), die </w:t>
      </w:r>
      <w:r w:rsidRPr="00B559BF">
        <w:rPr>
          <w:rFonts w:ascii="Arial" w:hAnsi="Arial" w:cs="Arial"/>
          <w:sz w:val="22"/>
          <w:szCs w:val="22"/>
        </w:rPr>
        <w:t>Deutsche Gesellschaft für Musikphysiologie und Musikermedizin (2004), Niki Reiser (2005), Hugh Wolff (2006), der Windsbacher Knabenchor mit Karl-Friedrich Beringer (2007), Heinz Holliger (2008), Christian</w:t>
      </w:r>
      <w:r w:rsidRPr="00B7588B">
        <w:rPr>
          <w:rFonts w:ascii="Arial" w:hAnsi="Arial" w:cs="Arial"/>
          <w:sz w:val="22"/>
          <w:szCs w:val="22"/>
        </w:rPr>
        <w:t xml:space="preserve"> Gerhaher (2009), die</w:t>
      </w:r>
      <w:r>
        <w:rPr>
          <w:rFonts w:ascii="Arial" w:hAnsi="Arial" w:cs="Arial"/>
          <w:sz w:val="22"/>
          <w:szCs w:val="22"/>
        </w:rPr>
        <w:t xml:space="preserve"> Taschenoper Lübeck (2010), Bidl</w:t>
      </w:r>
      <w:r w:rsidRPr="00B7588B">
        <w:rPr>
          <w:rFonts w:ascii="Arial" w:hAnsi="Arial" w:cs="Arial"/>
          <w:sz w:val="22"/>
          <w:szCs w:val="22"/>
        </w:rPr>
        <w:t>a Buh (2011), die Lautten Compagney (2012), Fazıl Say (2013), Christoph Eschenbach (2014)</w:t>
      </w:r>
      <w:r>
        <w:rPr>
          <w:rFonts w:ascii="Arial" w:hAnsi="Arial" w:cs="Arial"/>
          <w:sz w:val="22"/>
          <w:szCs w:val="22"/>
        </w:rPr>
        <w:t>,</w:t>
      </w:r>
      <w:r w:rsidRPr="00B7588B">
        <w:rPr>
          <w:rFonts w:ascii="Arial" w:hAnsi="Arial" w:cs="Arial"/>
          <w:sz w:val="22"/>
          <w:szCs w:val="22"/>
        </w:rPr>
        <w:t xml:space="preserve"> Andreas Scholl (2015)</w:t>
      </w:r>
      <w:r>
        <w:rPr>
          <w:rFonts w:ascii="Arial" w:hAnsi="Arial" w:cs="Arial"/>
          <w:sz w:val="22"/>
          <w:szCs w:val="22"/>
        </w:rPr>
        <w:t>,</w:t>
      </w:r>
      <w:r w:rsidRPr="00B7588B">
        <w:rPr>
          <w:rFonts w:ascii="Arial" w:hAnsi="Arial" w:cs="Arial"/>
          <w:sz w:val="22"/>
          <w:szCs w:val="22"/>
        </w:rPr>
        <w:t xml:space="preserve"> Walter Renneisen (2016)</w:t>
      </w:r>
      <w:r>
        <w:rPr>
          <w:rFonts w:ascii="Arial" w:hAnsi="Arial" w:cs="Arial"/>
          <w:sz w:val="22"/>
          <w:szCs w:val="22"/>
        </w:rPr>
        <w:t xml:space="preserve">, Enoch zu Guttenberg und die Chorgemeinschaft Neubeuern (2017), </w:t>
      </w:r>
      <w:r w:rsidRPr="00B559BF">
        <w:rPr>
          <w:rFonts w:ascii="Arial" w:hAnsi="Arial" w:cs="Arial"/>
          <w:sz w:val="22"/>
          <w:szCs w:val="22"/>
        </w:rPr>
        <w:t>Yannick Nézet-Séguin</w:t>
      </w:r>
      <w:r>
        <w:rPr>
          <w:rFonts w:ascii="Arial" w:hAnsi="Arial" w:cs="Arial"/>
          <w:sz w:val="22"/>
          <w:szCs w:val="22"/>
        </w:rPr>
        <w:t xml:space="preserve"> (2018) und Paavo Järvi mit der Deutschen Kammerphilharmonie Bremen (2019)</w:t>
      </w:r>
      <w:r w:rsidR="00EC1054">
        <w:rPr>
          <w:rFonts w:ascii="Arial" w:hAnsi="Arial" w:cs="Arial"/>
          <w:sz w:val="22"/>
          <w:szCs w:val="22"/>
        </w:rPr>
        <w:t>.</w:t>
      </w:r>
    </w:p>
    <w:sectPr w:rsidR="00E978D4" w:rsidRPr="009D72DA" w:rsidSect="00FB1BDC">
      <w:headerReference w:type="default" r:id="rId8"/>
      <w:footerReference w:type="default" r:id="rId9"/>
      <w:pgSz w:w="12240" w:h="15840" w:code="1"/>
      <w:pgMar w:top="1134" w:right="1701" w:bottom="1134" w:left="1701"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8486" w14:textId="77777777" w:rsidR="00B96238" w:rsidRDefault="00B96238">
      <w:r>
        <w:separator/>
      </w:r>
    </w:p>
  </w:endnote>
  <w:endnote w:type="continuationSeparator" w:id="0">
    <w:p w14:paraId="340E0EDE" w14:textId="77777777" w:rsidR="00B96238" w:rsidRDefault="00B9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ant Garde">
    <w:altName w:val="Century Gothic"/>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545C" w14:textId="77777777" w:rsidR="00EC1054" w:rsidRPr="00AD5D99" w:rsidRDefault="00EC1054" w:rsidP="00EC1054">
    <w:pPr>
      <w:jc w:val="both"/>
      <w:rPr>
        <w:rFonts w:ascii="Arial" w:hAnsi="Arial" w:cs="Arial"/>
        <w:b/>
        <w:sz w:val="20"/>
        <w:u w:val="single"/>
      </w:rPr>
    </w:pPr>
    <w:r w:rsidRPr="00AD5D99">
      <w:rPr>
        <w:rFonts w:ascii="Arial" w:hAnsi="Arial" w:cs="Arial"/>
        <w:b/>
        <w:sz w:val="20"/>
        <w:u w:val="single"/>
      </w:rPr>
      <w:t>Pressekontakt:</w:t>
    </w:r>
  </w:p>
  <w:p w14:paraId="49EF38F2" w14:textId="77777777" w:rsidR="00EC1054" w:rsidRPr="00AD5D99" w:rsidRDefault="00EC1054" w:rsidP="00EC1054">
    <w:pPr>
      <w:pStyle w:val="berschrift4"/>
      <w:rPr>
        <w:rFonts w:ascii="Arial" w:hAnsi="Arial" w:cs="Arial"/>
        <w:b w:val="0"/>
        <w:sz w:val="20"/>
      </w:rPr>
    </w:pPr>
    <w:r w:rsidRPr="00AD5D99">
      <w:rPr>
        <w:rFonts w:ascii="Arial" w:hAnsi="Arial" w:cs="Arial"/>
        <w:b w:val="0"/>
        <w:sz w:val="20"/>
      </w:rPr>
      <w:t xml:space="preserve">Rheingau Musik Festival Konzertgesellschaft </w:t>
    </w:r>
    <w:smartTag w:uri="urn:schemas-microsoft-com:office:smarttags" w:element="PersonName">
      <w:r w:rsidRPr="00AD5D99">
        <w:rPr>
          <w:rFonts w:ascii="Arial" w:hAnsi="Arial" w:cs="Arial"/>
          <w:b w:val="0"/>
          <w:sz w:val="20"/>
        </w:rPr>
        <w:t>mb</w:t>
      </w:r>
    </w:smartTag>
    <w:r w:rsidRPr="00AD5D99">
      <w:rPr>
        <w:rFonts w:ascii="Arial" w:hAnsi="Arial" w:cs="Arial"/>
        <w:b w:val="0"/>
        <w:sz w:val="20"/>
      </w:rPr>
      <w:t>H</w:t>
    </w:r>
  </w:p>
  <w:p w14:paraId="7968687D" w14:textId="77777777" w:rsidR="00EC1054" w:rsidRPr="00AD5D99" w:rsidRDefault="00EC1054" w:rsidP="00EC1054">
    <w:pPr>
      <w:jc w:val="both"/>
      <w:rPr>
        <w:rFonts w:ascii="Arial" w:hAnsi="Arial" w:cs="Arial"/>
        <w:sz w:val="20"/>
      </w:rPr>
    </w:pPr>
    <w:r>
      <w:rPr>
        <w:rFonts w:ascii="Arial" w:hAnsi="Arial" w:cs="Arial"/>
        <w:sz w:val="20"/>
      </w:rPr>
      <w:t>Leitung Kommunikation, Marketing &amp; Dramaturgie:</w:t>
    </w:r>
    <w:r w:rsidRPr="00AD5D99">
      <w:rPr>
        <w:rFonts w:ascii="Arial" w:hAnsi="Arial" w:cs="Arial"/>
        <w:sz w:val="20"/>
      </w:rPr>
      <w:t xml:space="preserve"> </w:t>
    </w:r>
    <w:r>
      <w:rPr>
        <w:rFonts w:ascii="Arial" w:hAnsi="Arial" w:cs="Arial"/>
        <w:sz w:val="20"/>
      </w:rPr>
      <w:t>Caroline Lazarou</w:t>
    </w:r>
  </w:p>
  <w:p w14:paraId="357D75AD" w14:textId="77777777" w:rsidR="00EC1054" w:rsidRDefault="00EC1054" w:rsidP="00EC1054">
    <w:pPr>
      <w:jc w:val="both"/>
      <w:rPr>
        <w:rFonts w:ascii="Arial" w:hAnsi="Arial" w:cs="Arial"/>
        <w:sz w:val="20"/>
        <w:lang w:val="en-GB"/>
      </w:rPr>
    </w:pPr>
    <w:r w:rsidRPr="00AD5D99">
      <w:rPr>
        <w:rFonts w:ascii="Arial" w:hAnsi="Arial" w:cs="Arial"/>
        <w:sz w:val="20"/>
        <w:lang w:val="en-GB"/>
      </w:rPr>
      <w:t>Tel.: 06723 / 91 77 15 – Fax: 06723 / 91 77 19</w:t>
    </w:r>
  </w:p>
  <w:p w14:paraId="291847D7" w14:textId="77777777" w:rsidR="00EC1054" w:rsidRPr="006E775E" w:rsidRDefault="00EC1054" w:rsidP="00EC1054">
    <w:pPr>
      <w:jc w:val="both"/>
    </w:pPr>
    <w:r w:rsidRPr="00AD5D99">
      <w:rPr>
        <w:rFonts w:ascii="Arial" w:hAnsi="Arial" w:cs="Arial"/>
        <w:sz w:val="20"/>
        <w:lang w:val="it-IT"/>
      </w:rPr>
      <w:t xml:space="preserve">E-Mail: </w:t>
    </w:r>
    <w:hyperlink r:id="rId1" w:history="1">
      <w:r w:rsidRPr="00551726">
        <w:rPr>
          <w:rStyle w:val="Hyperlink"/>
          <w:rFonts w:ascii="Arial" w:hAnsi="Arial" w:cs="Arial"/>
          <w:sz w:val="20"/>
          <w:lang w:val="it-IT"/>
        </w:rPr>
        <w:t>lazarou@rheingau-musik-festival.de</w:t>
      </w:r>
    </w:hyperlink>
  </w:p>
  <w:p w14:paraId="2B24277B" w14:textId="5270C585" w:rsidR="00F1760C" w:rsidRPr="00EC1054" w:rsidRDefault="00F1760C" w:rsidP="00EC10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C467" w14:textId="77777777" w:rsidR="00B96238" w:rsidRDefault="00B96238">
      <w:r>
        <w:separator/>
      </w:r>
    </w:p>
  </w:footnote>
  <w:footnote w:type="continuationSeparator" w:id="0">
    <w:p w14:paraId="207941C5" w14:textId="77777777" w:rsidR="00B96238" w:rsidRDefault="00B96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D018" w14:textId="77777777" w:rsidR="00BF1689" w:rsidRDefault="00BF1689" w:rsidP="00F84629">
    <w:pPr>
      <w:pStyle w:val="Kopfzeile"/>
      <w:jc w:val="right"/>
    </w:pPr>
    <w:r>
      <w:rPr>
        <w:noProof/>
      </w:rPr>
      <w:drawing>
        <wp:inline distT="0" distB="0" distL="0" distR="0" wp14:anchorId="4A48A108" wp14:editId="5F5684B9">
          <wp:extent cx="1664335" cy="110363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4"/>
      <w:numFmt w:val="bullet"/>
      <w:lvlText w:val="–"/>
      <w:lvlJc w:val="left"/>
      <w:pPr>
        <w:tabs>
          <w:tab w:val="num" w:pos="360"/>
        </w:tabs>
        <w:ind w:left="360" w:hanging="360"/>
      </w:pPr>
      <w:rPr>
        <w:rFonts w:hint="default"/>
      </w:rPr>
    </w:lvl>
  </w:abstractNum>
  <w:abstractNum w:abstractNumId="2" w15:restartNumberingAfterBreak="0">
    <w:nsid w:val="376F6DD4"/>
    <w:multiLevelType w:val="multilevel"/>
    <w:tmpl w:val="3FD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C7F87"/>
    <w:multiLevelType w:val="multilevel"/>
    <w:tmpl w:val="631A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F6EA8"/>
    <w:multiLevelType w:val="multilevel"/>
    <w:tmpl w:val="C03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79"/>
    <w:rsid w:val="000241E3"/>
    <w:rsid w:val="0005478D"/>
    <w:rsid w:val="000547A1"/>
    <w:rsid w:val="00055C9C"/>
    <w:rsid w:val="00056F7D"/>
    <w:rsid w:val="00081CC1"/>
    <w:rsid w:val="000A3F8D"/>
    <w:rsid w:val="000D7414"/>
    <w:rsid w:val="00142EC6"/>
    <w:rsid w:val="0015631F"/>
    <w:rsid w:val="001719CC"/>
    <w:rsid w:val="00172865"/>
    <w:rsid w:val="00193C4A"/>
    <w:rsid w:val="0019597C"/>
    <w:rsid w:val="001C647E"/>
    <w:rsid w:val="001D0C62"/>
    <w:rsid w:val="001E7C39"/>
    <w:rsid w:val="001E7FB6"/>
    <w:rsid w:val="00286926"/>
    <w:rsid w:val="002940D2"/>
    <w:rsid w:val="002A2605"/>
    <w:rsid w:val="002B6779"/>
    <w:rsid w:val="002E5709"/>
    <w:rsid w:val="002F46DA"/>
    <w:rsid w:val="002F67A2"/>
    <w:rsid w:val="00312F69"/>
    <w:rsid w:val="0035780A"/>
    <w:rsid w:val="0036445C"/>
    <w:rsid w:val="00397398"/>
    <w:rsid w:val="003A2667"/>
    <w:rsid w:val="003D3306"/>
    <w:rsid w:val="003F2128"/>
    <w:rsid w:val="0043542A"/>
    <w:rsid w:val="0048163F"/>
    <w:rsid w:val="004A48C7"/>
    <w:rsid w:val="004A654E"/>
    <w:rsid w:val="004C1F68"/>
    <w:rsid w:val="004D5A17"/>
    <w:rsid w:val="004E3345"/>
    <w:rsid w:val="005243AF"/>
    <w:rsid w:val="005320C5"/>
    <w:rsid w:val="00540702"/>
    <w:rsid w:val="005420E7"/>
    <w:rsid w:val="00557BBB"/>
    <w:rsid w:val="00584DE9"/>
    <w:rsid w:val="00585AA5"/>
    <w:rsid w:val="0059418B"/>
    <w:rsid w:val="005C34A3"/>
    <w:rsid w:val="005C53EA"/>
    <w:rsid w:val="005D05AC"/>
    <w:rsid w:val="005E1CBA"/>
    <w:rsid w:val="00610CB0"/>
    <w:rsid w:val="0061483C"/>
    <w:rsid w:val="00635D4A"/>
    <w:rsid w:val="0064272C"/>
    <w:rsid w:val="00655F47"/>
    <w:rsid w:val="00661EED"/>
    <w:rsid w:val="00667AE2"/>
    <w:rsid w:val="00680B04"/>
    <w:rsid w:val="00697F87"/>
    <w:rsid w:val="006A7A33"/>
    <w:rsid w:val="006C5466"/>
    <w:rsid w:val="006D2141"/>
    <w:rsid w:val="007034A2"/>
    <w:rsid w:val="00712D00"/>
    <w:rsid w:val="00716E75"/>
    <w:rsid w:val="007228AA"/>
    <w:rsid w:val="00723CC8"/>
    <w:rsid w:val="007321C3"/>
    <w:rsid w:val="0075014E"/>
    <w:rsid w:val="00784A54"/>
    <w:rsid w:val="007C10C0"/>
    <w:rsid w:val="007C1657"/>
    <w:rsid w:val="007C7891"/>
    <w:rsid w:val="007F08D4"/>
    <w:rsid w:val="0081520C"/>
    <w:rsid w:val="00845632"/>
    <w:rsid w:val="00862C31"/>
    <w:rsid w:val="008837D1"/>
    <w:rsid w:val="008848F9"/>
    <w:rsid w:val="008B7831"/>
    <w:rsid w:val="008C799D"/>
    <w:rsid w:val="008D27B0"/>
    <w:rsid w:val="008E315D"/>
    <w:rsid w:val="008E769B"/>
    <w:rsid w:val="00904752"/>
    <w:rsid w:val="00917244"/>
    <w:rsid w:val="009378D4"/>
    <w:rsid w:val="009517A2"/>
    <w:rsid w:val="00966E03"/>
    <w:rsid w:val="009A5BB3"/>
    <w:rsid w:val="009B2D0E"/>
    <w:rsid w:val="009C2A87"/>
    <w:rsid w:val="009D72DA"/>
    <w:rsid w:val="009D7DAB"/>
    <w:rsid w:val="009E458B"/>
    <w:rsid w:val="00A127C6"/>
    <w:rsid w:val="00A24DF2"/>
    <w:rsid w:val="00A538E8"/>
    <w:rsid w:val="00A54F8B"/>
    <w:rsid w:val="00A64ACE"/>
    <w:rsid w:val="00A91F70"/>
    <w:rsid w:val="00AB29BC"/>
    <w:rsid w:val="00AC7D25"/>
    <w:rsid w:val="00B27AA2"/>
    <w:rsid w:val="00B45A07"/>
    <w:rsid w:val="00B559BF"/>
    <w:rsid w:val="00B7588B"/>
    <w:rsid w:val="00B843AD"/>
    <w:rsid w:val="00B95B54"/>
    <w:rsid w:val="00B95E38"/>
    <w:rsid w:val="00B96238"/>
    <w:rsid w:val="00BF1689"/>
    <w:rsid w:val="00C04906"/>
    <w:rsid w:val="00C13369"/>
    <w:rsid w:val="00C42218"/>
    <w:rsid w:val="00C63029"/>
    <w:rsid w:val="00CA5616"/>
    <w:rsid w:val="00CB4D45"/>
    <w:rsid w:val="00CC188D"/>
    <w:rsid w:val="00CC4376"/>
    <w:rsid w:val="00CE3CF9"/>
    <w:rsid w:val="00CE4FB4"/>
    <w:rsid w:val="00CE6EE3"/>
    <w:rsid w:val="00D1034B"/>
    <w:rsid w:val="00D32901"/>
    <w:rsid w:val="00D672F6"/>
    <w:rsid w:val="00D70C66"/>
    <w:rsid w:val="00D71A6B"/>
    <w:rsid w:val="00D91C3F"/>
    <w:rsid w:val="00DA6F8B"/>
    <w:rsid w:val="00DC49AC"/>
    <w:rsid w:val="00DC6ADB"/>
    <w:rsid w:val="00DD302D"/>
    <w:rsid w:val="00DF1E22"/>
    <w:rsid w:val="00E4123A"/>
    <w:rsid w:val="00E755CC"/>
    <w:rsid w:val="00E83609"/>
    <w:rsid w:val="00E978D4"/>
    <w:rsid w:val="00EA41C6"/>
    <w:rsid w:val="00EC1054"/>
    <w:rsid w:val="00ED2747"/>
    <w:rsid w:val="00EF6FD8"/>
    <w:rsid w:val="00F1760C"/>
    <w:rsid w:val="00F80EDF"/>
    <w:rsid w:val="00F82BCD"/>
    <w:rsid w:val="00F84629"/>
    <w:rsid w:val="00F95D27"/>
    <w:rsid w:val="00FB1415"/>
    <w:rsid w:val="00FB1BDC"/>
    <w:rsid w:val="00FC0B08"/>
    <w:rsid w:val="00FD2569"/>
    <w:rsid w:val="00FE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59B03C19"/>
  <w15:chartTrackingRefBased/>
  <w15:docId w15:val="{DB42C290-8C21-4447-877E-96A9005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20C"/>
    <w:rPr>
      <w:sz w:val="24"/>
    </w:rPr>
  </w:style>
  <w:style w:type="paragraph" w:styleId="berschrift1">
    <w:name w:val="heading 1"/>
    <w:basedOn w:val="Standard"/>
    <w:next w:val="Standard"/>
    <w:link w:val="berschrift1Zchn"/>
    <w:qFormat/>
    <w:pPr>
      <w:keepNext/>
      <w:outlineLvl w:val="0"/>
    </w:pPr>
    <w:rPr>
      <w:sz w:val="36"/>
    </w:rPr>
  </w:style>
  <w:style w:type="paragraph" w:styleId="berschrift2">
    <w:name w:val="heading 2"/>
    <w:basedOn w:val="Standard"/>
    <w:next w:val="Standard"/>
    <w:qFormat/>
    <w:pPr>
      <w:keepNext/>
      <w:outlineLvl w:val="1"/>
    </w:pPr>
    <w:rPr>
      <w:rFonts w:ascii="Times New Roman" w:hAnsi="Times New Roman"/>
      <w:b/>
      <w:color w:val="000000"/>
      <w:sz w:val="32"/>
    </w:rPr>
  </w:style>
  <w:style w:type="paragraph" w:styleId="berschrift3">
    <w:name w:val="heading 3"/>
    <w:basedOn w:val="Standard"/>
    <w:next w:val="Standard"/>
    <w:qFormat/>
    <w:pPr>
      <w:keepNext/>
      <w:outlineLvl w:val="2"/>
    </w:pPr>
    <w:rPr>
      <w:rFonts w:ascii="Helvetica" w:hAnsi="Helvetica"/>
      <w:b/>
      <w:color w:val="000000"/>
    </w:rPr>
  </w:style>
  <w:style w:type="paragraph" w:styleId="berschrift4">
    <w:name w:val="heading 4"/>
    <w:basedOn w:val="Standard"/>
    <w:next w:val="Standard"/>
    <w:qFormat/>
    <w:pPr>
      <w:keepNext/>
      <w:jc w:val="both"/>
      <w:outlineLvl w:val="3"/>
    </w:pPr>
    <w:rPr>
      <w:rFonts w:ascii="Helvetica" w:hAnsi="Helvetica"/>
      <w:b/>
      <w:color w:val="000000"/>
      <w:sz w:val="22"/>
    </w:rPr>
  </w:style>
  <w:style w:type="paragraph" w:styleId="berschrift5">
    <w:name w:val="heading 5"/>
    <w:basedOn w:val="Standard"/>
    <w:next w:val="Standard"/>
    <w:qFormat/>
    <w:pPr>
      <w:keepNext/>
      <w:outlineLvl w:val="4"/>
    </w:pPr>
    <w:rPr>
      <w:rFonts w:ascii="Avant Garde" w:hAnsi="Avant Garde"/>
      <w:b/>
      <w:color w:val="000000"/>
      <w:sz w:val="22"/>
    </w:rPr>
  </w:style>
  <w:style w:type="paragraph" w:styleId="berschrift6">
    <w:name w:val="heading 6"/>
    <w:basedOn w:val="Standard"/>
    <w:next w:val="Standard"/>
    <w:qFormat/>
    <w:pPr>
      <w:keepNext/>
      <w:outlineLvl w:val="5"/>
    </w:pPr>
    <w:rPr>
      <w:rFonts w:ascii="Avant Garde" w:hAnsi="Avant Garde"/>
      <w:i/>
      <w:color w:val="000000"/>
      <w:sz w:val="22"/>
    </w:rPr>
  </w:style>
  <w:style w:type="paragraph" w:styleId="berschrift7">
    <w:name w:val="heading 7"/>
    <w:basedOn w:val="Standard"/>
    <w:next w:val="Standard"/>
    <w:qFormat/>
    <w:pPr>
      <w:keepNext/>
      <w:outlineLvl w:val="6"/>
    </w:pPr>
    <w:rPr>
      <w:rFonts w:ascii="Avant Garde" w:hAnsi="Avant Garde"/>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8"/>
    </w:rPr>
  </w:style>
  <w:style w:type="character" w:styleId="Hyperlink">
    <w:name w:val="Hyperlink"/>
    <w:rPr>
      <w:color w:val="0000FF"/>
      <w:u w:val="single"/>
    </w:rPr>
  </w:style>
  <w:style w:type="paragraph" w:styleId="Textkrper2">
    <w:name w:val="Body Text 2"/>
    <w:basedOn w:val="Standard"/>
    <w:link w:val="Textkrper2Zchn"/>
    <w:uiPriority w:val="99"/>
    <w:rPr>
      <w:rFonts w:ascii="Times New Roman" w:hAnsi="Times New Roman"/>
      <w:b/>
      <w:color w:val="000000"/>
      <w:sz w:val="44"/>
    </w:rPr>
  </w:style>
  <w:style w:type="paragraph" w:styleId="Textkrper3">
    <w:name w:val="Body Text 3"/>
    <w:basedOn w:val="Standard"/>
    <w:pPr>
      <w:spacing w:line="260" w:lineRule="atLeast"/>
      <w:jc w:val="both"/>
    </w:pPr>
    <w:rPr>
      <w:rFonts w:ascii="Times New Roman" w:hAnsi="Times New Roman"/>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paragraph" w:customStyle="1" w:styleId="12ohneAbs">
    <w:name w:val="12 ohne Abs"/>
    <w:rPr>
      <w:rFonts w:ascii="Times New Roman" w:hAnsi="Times New Roman"/>
      <w:snapToGrid w:val="0"/>
      <w:color w:val="000000"/>
      <w:sz w:val="24"/>
    </w:rPr>
  </w:style>
  <w:style w:type="paragraph" w:customStyle="1" w:styleId="berschrift">
    <w:name w:val="‹berschrift"/>
    <w:basedOn w:val="Standard"/>
    <w:pPr>
      <w:widowControl w:val="0"/>
      <w:spacing w:after="140"/>
    </w:pPr>
    <w:rPr>
      <w:rFonts w:ascii="Times New Roman" w:hAnsi="Times New Roman"/>
      <w:b/>
      <w:sz w:val="28"/>
    </w:rPr>
  </w:style>
  <w:style w:type="paragraph" w:styleId="Untertitel">
    <w:name w:val="Subtitle"/>
    <w:basedOn w:val="Standard"/>
    <w:qFormat/>
    <w:pPr>
      <w:overflowPunct w:val="0"/>
      <w:autoSpaceDE w:val="0"/>
      <w:autoSpaceDN w:val="0"/>
      <w:adjustRightInd w:val="0"/>
      <w:textAlignment w:val="baseline"/>
    </w:pPr>
    <w:rPr>
      <w:rFonts w:ascii="Times New Roman" w:hAnsi="Times New Roman"/>
      <w:b/>
    </w:rPr>
  </w:style>
  <w:style w:type="paragraph" w:styleId="Titel">
    <w:name w:val="Title"/>
    <w:basedOn w:val="Standard"/>
    <w:qFormat/>
    <w:pPr>
      <w:overflowPunct w:val="0"/>
      <w:autoSpaceDE w:val="0"/>
      <w:autoSpaceDN w:val="0"/>
      <w:adjustRightInd w:val="0"/>
      <w:textAlignment w:val="baseline"/>
    </w:pPr>
    <w:rPr>
      <w:rFonts w:ascii="Times New Roman" w:hAnsi="Times New Roman"/>
      <w:b/>
      <w:kern w:val="28"/>
      <w:sz w:val="28"/>
    </w:rPr>
  </w:style>
  <w:style w:type="paragraph" w:styleId="Datum">
    <w:name w:val="Date"/>
    <w:basedOn w:val="Standard"/>
    <w:rPr>
      <w:rFonts w:ascii="Times New Roman" w:hAnsi="Times New Roman"/>
      <w:smallCaps/>
      <w:sz w:val="22"/>
    </w:rPr>
  </w:style>
  <w:style w:type="paragraph" w:customStyle="1" w:styleId="berschrift0">
    <w:name w:val="Überschrift"/>
    <w:basedOn w:val="Standard"/>
    <w:pPr>
      <w:widowControl w:val="0"/>
      <w:spacing w:after="60"/>
    </w:pPr>
    <w:rPr>
      <w:rFonts w:ascii="Avant Garde" w:hAnsi="Avant Garde"/>
      <w:b/>
      <w:sz w:val="28"/>
    </w:rPr>
  </w:style>
  <w:style w:type="paragraph" w:customStyle="1" w:styleId="Zweiteberschrift">
    <w:name w:val="Zweite Überschrift"/>
    <w:basedOn w:val="Standard"/>
    <w:pPr>
      <w:spacing w:after="100"/>
    </w:pPr>
    <w:rPr>
      <w:rFonts w:ascii="Times New Roman" w:hAnsi="Times New Roman"/>
      <w:b/>
    </w:rPr>
  </w:style>
  <w:style w:type="paragraph" w:customStyle="1" w:styleId="Haupttitel">
    <w:name w:val="Haupttitel"/>
    <w:basedOn w:val="Standard"/>
    <w:pPr>
      <w:spacing w:before="320" w:after="60"/>
    </w:pPr>
    <w:rPr>
      <w:rFonts w:ascii="Helvetica" w:hAnsi="Helvetica"/>
      <w:b/>
      <w:sz w:val="32"/>
    </w:rPr>
  </w:style>
  <w:style w:type="paragraph" w:styleId="Sprechblasentext">
    <w:name w:val="Balloon Text"/>
    <w:basedOn w:val="Standard"/>
    <w:semiHidden/>
    <w:rPr>
      <w:rFonts w:ascii="Tahoma" w:hAnsi="Tahoma" w:cs="Tahoma"/>
      <w:sz w:val="16"/>
      <w:szCs w:val="16"/>
    </w:rPr>
  </w:style>
  <w:style w:type="paragraph" w:customStyle="1" w:styleId="Textkrper31">
    <w:name w:val="Textkörper 31"/>
    <w:basedOn w:val="Standard"/>
    <w:pPr>
      <w:spacing w:line="260" w:lineRule="atLeast"/>
      <w:jc w:val="both"/>
    </w:pPr>
    <w:rPr>
      <w:color w:val="000000"/>
    </w:rPr>
  </w:style>
  <w:style w:type="paragraph" w:customStyle="1" w:styleId="Instrklein">
    <w:name w:val="Instr.klein"/>
    <w:basedOn w:val="Standard"/>
    <w:rPr>
      <w:rFonts w:ascii="Times New Roman" w:hAnsi="Times New Roman"/>
      <w:sz w:val="22"/>
    </w:rPr>
  </w:style>
  <w:style w:type="paragraph" w:customStyle="1" w:styleId="pa1">
    <w:name w:val="pa1"/>
    <w:basedOn w:val="Standard"/>
    <w:pPr>
      <w:spacing w:before="100" w:beforeAutospacing="1" w:after="100" w:afterAutospacing="1"/>
    </w:pPr>
    <w:rPr>
      <w:rFonts w:ascii="Times New Roman" w:hAnsi="Times New Roman"/>
      <w:szCs w:val="24"/>
    </w:rPr>
  </w:style>
  <w:style w:type="paragraph" w:styleId="StandardWeb">
    <w:name w:val="Normal (Web)"/>
    <w:basedOn w:val="Standard"/>
    <w:uiPriority w:val="99"/>
    <w:pPr>
      <w:spacing w:before="100" w:beforeAutospacing="1" w:after="100" w:afterAutospacing="1"/>
    </w:pPr>
    <w:rPr>
      <w:rFonts w:ascii="Times New Roman" w:hAnsi="Times New Roman"/>
      <w:szCs w:val="24"/>
    </w:rPr>
  </w:style>
  <w:style w:type="paragraph" w:customStyle="1" w:styleId="Default">
    <w:name w:val="Default"/>
    <w:pPr>
      <w:autoSpaceDE w:val="0"/>
      <w:autoSpaceDN w:val="0"/>
      <w:adjustRightInd w:val="0"/>
    </w:pPr>
    <w:rPr>
      <w:rFonts w:ascii="Helvetica Neue" w:hAnsi="Helvetica Neue"/>
      <w:color w:val="000000"/>
      <w:sz w:val="24"/>
      <w:szCs w:val="24"/>
    </w:rPr>
  </w:style>
  <w:style w:type="character" w:styleId="Seitenzahl">
    <w:name w:val="page number"/>
    <w:basedOn w:val="Absatz-Standardschriftart"/>
    <w:rsid w:val="002B6779"/>
  </w:style>
  <w:style w:type="character" w:styleId="Fett">
    <w:name w:val="Strong"/>
    <w:uiPriority w:val="22"/>
    <w:qFormat/>
    <w:rsid w:val="00D71A6B"/>
    <w:rPr>
      <w:b/>
      <w:bCs/>
    </w:rPr>
  </w:style>
  <w:style w:type="character" w:customStyle="1" w:styleId="NurTextZchn">
    <w:name w:val="Nur Text Zchn"/>
    <w:link w:val="NurText"/>
    <w:semiHidden/>
    <w:rsid w:val="00AB29BC"/>
    <w:rPr>
      <w:rFonts w:ascii="Arial" w:eastAsia="Calibri" w:hAnsi="Arial" w:cs="Arial"/>
      <w:sz w:val="24"/>
      <w:szCs w:val="24"/>
      <w:lang w:val="de-DE" w:eastAsia="de-DE" w:bidi="ar-SA"/>
    </w:rPr>
  </w:style>
  <w:style w:type="paragraph" w:styleId="NurText">
    <w:name w:val="Plain Text"/>
    <w:basedOn w:val="Standard"/>
    <w:link w:val="NurTextZchn"/>
    <w:semiHidden/>
    <w:rsid w:val="00AB29BC"/>
    <w:rPr>
      <w:rFonts w:ascii="Arial" w:eastAsia="Calibri" w:hAnsi="Arial" w:cs="Arial"/>
      <w:szCs w:val="24"/>
    </w:rPr>
  </w:style>
  <w:style w:type="character" w:customStyle="1" w:styleId="mw-headline">
    <w:name w:val="mw-headline"/>
    <w:rsid w:val="008E315D"/>
  </w:style>
  <w:style w:type="character" w:customStyle="1" w:styleId="switch">
    <w:name w:val="switch"/>
    <w:rsid w:val="007C10C0"/>
  </w:style>
  <w:style w:type="character" w:customStyle="1" w:styleId="smallfont">
    <w:name w:val="smallfont"/>
    <w:rsid w:val="007C10C0"/>
  </w:style>
  <w:style w:type="paragraph" w:styleId="z-Formularbeginn">
    <w:name w:val="HTML Top of Form"/>
    <w:basedOn w:val="Standard"/>
    <w:next w:val="Standard"/>
    <w:link w:val="z-FormularbeginnZchn"/>
    <w:hidden/>
    <w:uiPriority w:val="99"/>
    <w:semiHidden/>
    <w:unhideWhenUsed/>
    <w:rsid w:val="007C10C0"/>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uiPriority w:val="99"/>
    <w:semiHidden/>
    <w:rsid w:val="007C10C0"/>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7C10C0"/>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uiPriority w:val="99"/>
    <w:semiHidden/>
    <w:rsid w:val="007C10C0"/>
    <w:rPr>
      <w:rFonts w:ascii="Arial" w:hAnsi="Arial" w:cs="Arial"/>
      <w:vanish/>
      <w:sz w:val="16"/>
      <w:szCs w:val="16"/>
    </w:rPr>
  </w:style>
  <w:style w:type="character" w:customStyle="1" w:styleId="berschrift1Zchn">
    <w:name w:val="Überschrift 1 Zchn"/>
    <w:link w:val="berschrift1"/>
    <w:rsid w:val="00B7588B"/>
    <w:rPr>
      <w:sz w:val="36"/>
    </w:rPr>
  </w:style>
  <w:style w:type="character" w:customStyle="1" w:styleId="Textkrper2Zchn">
    <w:name w:val="Textkörper 2 Zchn"/>
    <w:link w:val="Textkrper2"/>
    <w:uiPriority w:val="99"/>
    <w:rsid w:val="00B7588B"/>
    <w:rPr>
      <w:rFonts w:ascii="Times New Roman" w:hAnsi="Times New Roman"/>
      <w:b/>
      <w:color w:val="000000"/>
      <w:sz w:val="44"/>
    </w:rPr>
  </w:style>
  <w:style w:type="character" w:customStyle="1" w:styleId="flie-text">
    <w:name w:val="flie-text"/>
    <w:rsid w:val="00B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998">
      <w:bodyDiv w:val="1"/>
      <w:marLeft w:val="0"/>
      <w:marRight w:val="0"/>
      <w:marTop w:val="0"/>
      <w:marBottom w:val="0"/>
      <w:divBdr>
        <w:top w:val="none" w:sz="0" w:space="0" w:color="auto"/>
        <w:left w:val="none" w:sz="0" w:space="0" w:color="auto"/>
        <w:bottom w:val="none" w:sz="0" w:space="0" w:color="auto"/>
        <w:right w:val="none" w:sz="0" w:space="0" w:color="auto"/>
      </w:divBdr>
    </w:div>
    <w:div w:id="437717123">
      <w:bodyDiv w:val="1"/>
      <w:marLeft w:val="0"/>
      <w:marRight w:val="0"/>
      <w:marTop w:val="0"/>
      <w:marBottom w:val="0"/>
      <w:divBdr>
        <w:top w:val="none" w:sz="0" w:space="0" w:color="auto"/>
        <w:left w:val="none" w:sz="0" w:space="0" w:color="auto"/>
        <w:bottom w:val="none" w:sz="0" w:space="0" w:color="auto"/>
        <w:right w:val="none" w:sz="0" w:space="0" w:color="auto"/>
      </w:divBdr>
    </w:div>
    <w:div w:id="437796207">
      <w:bodyDiv w:val="1"/>
      <w:marLeft w:val="0"/>
      <w:marRight w:val="0"/>
      <w:marTop w:val="0"/>
      <w:marBottom w:val="0"/>
      <w:divBdr>
        <w:top w:val="none" w:sz="0" w:space="0" w:color="auto"/>
        <w:left w:val="none" w:sz="0" w:space="0" w:color="auto"/>
        <w:bottom w:val="none" w:sz="0" w:space="0" w:color="auto"/>
        <w:right w:val="none" w:sz="0" w:space="0" w:color="auto"/>
      </w:divBdr>
    </w:div>
    <w:div w:id="606961124">
      <w:bodyDiv w:val="1"/>
      <w:marLeft w:val="0"/>
      <w:marRight w:val="0"/>
      <w:marTop w:val="0"/>
      <w:marBottom w:val="0"/>
      <w:divBdr>
        <w:top w:val="none" w:sz="0" w:space="0" w:color="auto"/>
        <w:left w:val="none" w:sz="0" w:space="0" w:color="auto"/>
        <w:bottom w:val="none" w:sz="0" w:space="0" w:color="auto"/>
        <w:right w:val="none" w:sz="0" w:space="0" w:color="auto"/>
      </w:divBdr>
    </w:div>
    <w:div w:id="797260503">
      <w:bodyDiv w:val="1"/>
      <w:marLeft w:val="0"/>
      <w:marRight w:val="0"/>
      <w:marTop w:val="0"/>
      <w:marBottom w:val="0"/>
      <w:divBdr>
        <w:top w:val="none" w:sz="0" w:space="0" w:color="auto"/>
        <w:left w:val="none" w:sz="0" w:space="0" w:color="auto"/>
        <w:bottom w:val="none" w:sz="0" w:space="0" w:color="auto"/>
        <w:right w:val="none" w:sz="0" w:space="0" w:color="auto"/>
      </w:divBdr>
    </w:div>
    <w:div w:id="999500465">
      <w:bodyDiv w:val="1"/>
      <w:marLeft w:val="0"/>
      <w:marRight w:val="0"/>
      <w:marTop w:val="0"/>
      <w:marBottom w:val="0"/>
      <w:divBdr>
        <w:top w:val="none" w:sz="0" w:space="0" w:color="auto"/>
        <w:left w:val="none" w:sz="0" w:space="0" w:color="auto"/>
        <w:bottom w:val="none" w:sz="0" w:space="0" w:color="auto"/>
        <w:right w:val="none" w:sz="0" w:space="0" w:color="auto"/>
      </w:divBdr>
    </w:div>
    <w:div w:id="1023749402">
      <w:bodyDiv w:val="1"/>
      <w:marLeft w:val="0"/>
      <w:marRight w:val="0"/>
      <w:marTop w:val="0"/>
      <w:marBottom w:val="0"/>
      <w:divBdr>
        <w:top w:val="none" w:sz="0" w:space="0" w:color="auto"/>
        <w:left w:val="none" w:sz="0" w:space="0" w:color="auto"/>
        <w:bottom w:val="none" w:sz="0" w:space="0" w:color="auto"/>
        <w:right w:val="none" w:sz="0" w:space="0" w:color="auto"/>
      </w:divBdr>
      <w:divsChild>
        <w:div w:id="588659236">
          <w:marLeft w:val="0"/>
          <w:marRight w:val="0"/>
          <w:marTop w:val="0"/>
          <w:marBottom w:val="0"/>
          <w:divBdr>
            <w:top w:val="none" w:sz="0" w:space="0" w:color="auto"/>
            <w:left w:val="none" w:sz="0" w:space="0" w:color="auto"/>
            <w:bottom w:val="none" w:sz="0" w:space="0" w:color="auto"/>
            <w:right w:val="none" w:sz="0" w:space="0" w:color="auto"/>
          </w:divBdr>
          <w:divsChild>
            <w:div w:id="105199564">
              <w:marLeft w:val="0"/>
              <w:marRight w:val="0"/>
              <w:marTop w:val="0"/>
              <w:marBottom w:val="0"/>
              <w:divBdr>
                <w:top w:val="none" w:sz="0" w:space="0" w:color="auto"/>
                <w:left w:val="none" w:sz="0" w:space="0" w:color="auto"/>
                <w:bottom w:val="none" w:sz="0" w:space="0" w:color="auto"/>
                <w:right w:val="none" w:sz="0" w:space="0" w:color="auto"/>
              </w:divBdr>
              <w:divsChild>
                <w:div w:id="1349715902">
                  <w:marLeft w:val="0"/>
                  <w:marRight w:val="0"/>
                  <w:marTop w:val="0"/>
                  <w:marBottom w:val="0"/>
                  <w:divBdr>
                    <w:top w:val="none" w:sz="0" w:space="0" w:color="auto"/>
                    <w:left w:val="none" w:sz="0" w:space="0" w:color="auto"/>
                    <w:bottom w:val="none" w:sz="0" w:space="0" w:color="auto"/>
                    <w:right w:val="none" w:sz="0" w:space="0" w:color="auto"/>
                  </w:divBdr>
                </w:div>
                <w:div w:id="1538814187">
                  <w:marLeft w:val="0"/>
                  <w:marRight w:val="0"/>
                  <w:marTop w:val="0"/>
                  <w:marBottom w:val="0"/>
                  <w:divBdr>
                    <w:top w:val="none" w:sz="0" w:space="0" w:color="auto"/>
                    <w:left w:val="none" w:sz="0" w:space="0" w:color="auto"/>
                    <w:bottom w:val="none" w:sz="0" w:space="0" w:color="auto"/>
                    <w:right w:val="none" w:sz="0" w:space="0" w:color="auto"/>
                  </w:divBdr>
                </w:div>
              </w:divsChild>
            </w:div>
            <w:div w:id="430248413">
              <w:marLeft w:val="0"/>
              <w:marRight w:val="0"/>
              <w:marTop w:val="0"/>
              <w:marBottom w:val="0"/>
              <w:divBdr>
                <w:top w:val="none" w:sz="0" w:space="0" w:color="auto"/>
                <w:left w:val="none" w:sz="0" w:space="0" w:color="auto"/>
                <w:bottom w:val="none" w:sz="0" w:space="0" w:color="auto"/>
                <w:right w:val="none" w:sz="0" w:space="0" w:color="auto"/>
              </w:divBdr>
              <w:divsChild>
                <w:div w:id="879324721">
                  <w:marLeft w:val="0"/>
                  <w:marRight w:val="0"/>
                  <w:marTop w:val="0"/>
                  <w:marBottom w:val="0"/>
                  <w:divBdr>
                    <w:top w:val="none" w:sz="0" w:space="0" w:color="auto"/>
                    <w:left w:val="none" w:sz="0" w:space="0" w:color="auto"/>
                    <w:bottom w:val="none" w:sz="0" w:space="0" w:color="auto"/>
                    <w:right w:val="none" w:sz="0" w:space="0" w:color="auto"/>
                  </w:divBdr>
                  <w:divsChild>
                    <w:div w:id="9651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7198">
              <w:marLeft w:val="0"/>
              <w:marRight w:val="0"/>
              <w:marTop w:val="0"/>
              <w:marBottom w:val="0"/>
              <w:divBdr>
                <w:top w:val="none" w:sz="0" w:space="0" w:color="auto"/>
                <w:left w:val="none" w:sz="0" w:space="0" w:color="auto"/>
                <w:bottom w:val="none" w:sz="0" w:space="0" w:color="auto"/>
                <w:right w:val="none" w:sz="0" w:space="0" w:color="auto"/>
              </w:divBdr>
            </w:div>
            <w:div w:id="956182286">
              <w:marLeft w:val="0"/>
              <w:marRight w:val="0"/>
              <w:marTop w:val="0"/>
              <w:marBottom w:val="0"/>
              <w:divBdr>
                <w:top w:val="none" w:sz="0" w:space="0" w:color="auto"/>
                <w:left w:val="none" w:sz="0" w:space="0" w:color="auto"/>
                <w:bottom w:val="none" w:sz="0" w:space="0" w:color="auto"/>
                <w:right w:val="none" w:sz="0" w:space="0" w:color="auto"/>
              </w:divBdr>
              <w:divsChild>
                <w:div w:id="868026920">
                  <w:marLeft w:val="0"/>
                  <w:marRight w:val="0"/>
                  <w:marTop w:val="0"/>
                  <w:marBottom w:val="0"/>
                  <w:divBdr>
                    <w:top w:val="none" w:sz="0" w:space="0" w:color="auto"/>
                    <w:left w:val="none" w:sz="0" w:space="0" w:color="auto"/>
                    <w:bottom w:val="none" w:sz="0" w:space="0" w:color="auto"/>
                    <w:right w:val="none" w:sz="0" w:space="0" w:color="auto"/>
                  </w:divBdr>
                </w:div>
              </w:divsChild>
            </w:div>
            <w:div w:id="1341591072">
              <w:marLeft w:val="0"/>
              <w:marRight w:val="0"/>
              <w:marTop w:val="0"/>
              <w:marBottom w:val="0"/>
              <w:divBdr>
                <w:top w:val="none" w:sz="0" w:space="0" w:color="auto"/>
                <w:left w:val="none" w:sz="0" w:space="0" w:color="auto"/>
                <w:bottom w:val="none" w:sz="0" w:space="0" w:color="auto"/>
                <w:right w:val="none" w:sz="0" w:space="0" w:color="auto"/>
              </w:divBdr>
            </w:div>
            <w:div w:id="1543714022">
              <w:marLeft w:val="0"/>
              <w:marRight w:val="0"/>
              <w:marTop w:val="0"/>
              <w:marBottom w:val="0"/>
              <w:divBdr>
                <w:top w:val="none" w:sz="0" w:space="0" w:color="auto"/>
                <w:left w:val="none" w:sz="0" w:space="0" w:color="auto"/>
                <w:bottom w:val="none" w:sz="0" w:space="0" w:color="auto"/>
                <w:right w:val="none" w:sz="0" w:space="0" w:color="auto"/>
              </w:divBdr>
            </w:div>
          </w:divsChild>
        </w:div>
        <w:div w:id="1874537637">
          <w:marLeft w:val="0"/>
          <w:marRight w:val="0"/>
          <w:marTop w:val="0"/>
          <w:marBottom w:val="0"/>
          <w:divBdr>
            <w:top w:val="none" w:sz="0" w:space="0" w:color="auto"/>
            <w:left w:val="none" w:sz="0" w:space="0" w:color="auto"/>
            <w:bottom w:val="none" w:sz="0" w:space="0" w:color="auto"/>
            <w:right w:val="none" w:sz="0" w:space="0" w:color="auto"/>
          </w:divBdr>
          <w:divsChild>
            <w:div w:id="1997488649">
              <w:marLeft w:val="0"/>
              <w:marRight w:val="0"/>
              <w:marTop w:val="0"/>
              <w:marBottom w:val="0"/>
              <w:divBdr>
                <w:top w:val="none" w:sz="0" w:space="0" w:color="auto"/>
                <w:left w:val="none" w:sz="0" w:space="0" w:color="auto"/>
                <w:bottom w:val="none" w:sz="0" w:space="0" w:color="auto"/>
                <w:right w:val="none" w:sz="0" w:space="0" w:color="auto"/>
              </w:divBdr>
              <w:divsChild>
                <w:div w:id="1675722657">
                  <w:marLeft w:val="0"/>
                  <w:marRight w:val="0"/>
                  <w:marTop w:val="0"/>
                  <w:marBottom w:val="0"/>
                  <w:divBdr>
                    <w:top w:val="none" w:sz="0" w:space="0" w:color="auto"/>
                    <w:left w:val="none" w:sz="0" w:space="0" w:color="auto"/>
                    <w:bottom w:val="none" w:sz="0" w:space="0" w:color="auto"/>
                    <w:right w:val="none" w:sz="0" w:space="0" w:color="auto"/>
                  </w:divBdr>
                  <w:divsChild>
                    <w:div w:id="260259602">
                      <w:marLeft w:val="0"/>
                      <w:marRight w:val="0"/>
                      <w:marTop w:val="0"/>
                      <w:marBottom w:val="0"/>
                      <w:divBdr>
                        <w:top w:val="none" w:sz="0" w:space="0" w:color="auto"/>
                        <w:left w:val="none" w:sz="0" w:space="0" w:color="auto"/>
                        <w:bottom w:val="none" w:sz="0" w:space="0" w:color="auto"/>
                        <w:right w:val="none" w:sz="0" w:space="0" w:color="auto"/>
                      </w:divBdr>
                    </w:div>
                    <w:div w:id="943849651">
                      <w:marLeft w:val="0"/>
                      <w:marRight w:val="0"/>
                      <w:marTop w:val="0"/>
                      <w:marBottom w:val="0"/>
                      <w:divBdr>
                        <w:top w:val="none" w:sz="0" w:space="0" w:color="auto"/>
                        <w:left w:val="none" w:sz="0" w:space="0" w:color="auto"/>
                        <w:bottom w:val="none" w:sz="0" w:space="0" w:color="auto"/>
                        <w:right w:val="none" w:sz="0" w:space="0" w:color="auto"/>
                      </w:divBdr>
                    </w:div>
                    <w:div w:id="1452746628">
                      <w:marLeft w:val="0"/>
                      <w:marRight w:val="0"/>
                      <w:marTop w:val="0"/>
                      <w:marBottom w:val="0"/>
                      <w:divBdr>
                        <w:top w:val="none" w:sz="0" w:space="0" w:color="auto"/>
                        <w:left w:val="none" w:sz="0" w:space="0" w:color="auto"/>
                        <w:bottom w:val="none" w:sz="0" w:space="0" w:color="auto"/>
                        <w:right w:val="none" w:sz="0" w:space="0" w:color="auto"/>
                      </w:divBdr>
                      <w:divsChild>
                        <w:div w:id="5722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08789">
      <w:bodyDiv w:val="1"/>
      <w:marLeft w:val="0"/>
      <w:marRight w:val="0"/>
      <w:marTop w:val="0"/>
      <w:marBottom w:val="0"/>
      <w:divBdr>
        <w:top w:val="none" w:sz="0" w:space="0" w:color="auto"/>
        <w:left w:val="none" w:sz="0" w:space="0" w:color="auto"/>
        <w:bottom w:val="none" w:sz="0" w:space="0" w:color="auto"/>
        <w:right w:val="none" w:sz="0" w:space="0" w:color="auto"/>
      </w:divBdr>
    </w:div>
    <w:div w:id="1223634589">
      <w:bodyDiv w:val="1"/>
      <w:marLeft w:val="0"/>
      <w:marRight w:val="0"/>
      <w:marTop w:val="0"/>
      <w:marBottom w:val="0"/>
      <w:divBdr>
        <w:top w:val="none" w:sz="0" w:space="0" w:color="auto"/>
        <w:left w:val="none" w:sz="0" w:space="0" w:color="auto"/>
        <w:bottom w:val="none" w:sz="0" w:space="0" w:color="auto"/>
        <w:right w:val="none" w:sz="0" w:space="0" w:color="auto"/>
      </w:divBdr>
    </w:div>
    <w:div w:id="1275752951">
      <w:bodyDiv w:val="1"/>
      <w:marLeft w:val="0"/>
      <w:marRight w:val="0"/>
      <w:marTop w:val="0"/>
      <w:marBottom w:val="0"/>
      <w:divBdr>
        <w:top w:val="none" w:sz="0" w:space="0" w:color="auto"/>
        <w:left w:val="none" w:sz="0" w:space="0" w:color="auto"/>
        <w:bottom w:val="none" w:sz="0" w:space="0" w:color="auto"/>
        <w:right w:val="none" w:sz="0" w:space="0" w:color="auto"/>
      </w:divBdr>
      <w:divsChild>
        <w:div w:id="1504198682">
          <w:marLeft w:val="0"/>
          <w:marRight w:val="0"/>
          <w:marTop w:val="0"/>
          <w:marBottom w:val="0"/>
          <w:divBdr>
            <w:top w:val="none" w:sz="0" w:space="0" w:color="auto"/>
            <w:left w:val="none" w:sz="0" w:space="0" w:color="auto"/>
            <w:bottom w:val="none" w:sz="0" w:space="0" w:color="auto"/>
            <w:right w:val="none" w:sz="0" w:space="0" w:color="auto"/>
          </w:divBdr>
        </w:div>
      </w:divsChild>
    </w:div>
    <w:div w:id="1278368643">
      <w:bodyDiv w:val="1"/>
      <w:marLeft w:val="0"/>
      <w:marRight w:val="0"/>
      <w:marTop w:val="0"/>
      <w:marBottom w:val="0"/>
      <w:divBdr>
        <w:top w:val="none" w:sz="0" w:space="0" w:color="auto"/>
        <w:left w:val="none" w:sz="0" w:space="0" w:color="auto"/>
        <w:bottom w:val="none" w:sz="0" w:space="0" w:color="auto"/>
        <w:right w:val="none" w:sz="0" w:space="0" w:color="auto"/>
      </w:divBdr>
    </w:div>
    <w:div w:id="1313632411">
      <w:bodyDiv w:val="1"/>
      <w:marLeft w:val="0"/>
      <w:marRight w:val="0"/>
      <w:marTop w:val="0"/>
      <w:marBottom w:val="0"/>
      <w:divBdr>
        <w:top w:val="none" w:sz="0" w:space="0" w:color="auto"/>
        <w:left w:val="none" w:sz="0" w:space="0" w:color="auto"/>
        <w:bottom w:val="none" w:sz="0" w:space="0" w:color="auto"/>
        <w:right w:val="none" w:sz="0" w:space="0" w:color="auto"/>
      </w:divBdr>
      <w:divsChild>
        <w:div w:id="1386641181">
          <w:marLeft w:val="0"/>
          <w:marRight w:val="0"/>
          <w:marTop w:val="0"/>
          <w:marBottom w:val="0"/>
          <w:divBdr>
            <w:top w:val="none" w:sz="0" w:space="0" w:color="auto"/>
            <w:left w:val="none" w:sz="0" w:space="0" w:color="auto"/>
            <w:bottom w:val="none" w:sz="0" w:space="0" w:color="auto"/>
            <w:right w:val="none" w:sz="0" w:space="0" w:color="auto"/>
          </w:divBdr>
        </w:div>
        <w:div w:id="1018585567">
          <w:marLeft w:val="0"/>
          <w:marRight w:val="0"/>
          <w:marTop w:val="0"/>
          <w:marBottom w:val="0"/>
          <w:divBdr>
            <w:top w:val="none" w:sz="0" w:space="0" w:color="auto"/>
            <w:left w:val="none" w:sz="0" w:space="0" w:color="auto"/>
            <w:bottom w:val="none" w:sz="0" w:space="0" w:color="auto"/>
            <w:right w:val="none" w:sz="0" w:space="0" w:color="auto"/>
          </w:divBdr>
        </w:div>
      </w:divsChild>
    </w:div>
    <w:div w:id="1436632340">
      <w:bodyDiv w:val="1"/>
      <w:marLeft w:val="0"/>
      <w:marRight w:val="0"/>
      <w:marTop w:val="0"/>
      <w:marBottom w:val="0"/>
      <w:divBdr>
        <w:top w:val="none" w:sz="0" w:space="0" w:color="auto"/>
        <w:left w:val="none" w:sz="0" w:space="0" w:color="auto"/>
        <w:bottom w:val="none" w:sz="0" w:space="0" w:color="auto"/>
        <w:right w:val="none" w:sz="0" w:space="0" w:color="auto"/>
      </w:divBdr>
    </w:div>
    <w:div w:id="1514953308">
      <w:bodyDiv w:val="1"/>
      <w:marLeft w:val="0"/>
      <w:marRight w:val="0"/>
      <w:marTop w:val="0"/>
      <w:marBottom w:val="0"/>
      <w:divBdr>
        <w:top w:val="none" w:sz="0" w:space="0" w:color="auto"/>
        <w:left w:val="none" w:sz="0" w:space="0" w:color="auto"/>
        <w:bottom w:val="none" w:sz="0" w:space="0" w:color="auto"/>
        <w:right w:val="none" w:sz="0" w:space="0" w:color="auto"/>
      </w:divBdr>
    </w:div>
    <w:div w:id="1539320067">
      <w:bodyDiv w:val="1"/>
      <w:marLeft w:val="0"/>
      <w:marRight w:val="0"/>
      <w:marTop w:val="0"/>
      <w:marBottom w:val="0"/>
      <w:divBdr>
        <w:top w:val="none" w:sz="0" w:space="0" w:color="auto"/>
        <w:left w:val="none" w:sz="0" w:space="0" w:color="auto"/>
        <w:bottom w:val="none" w:sz="0" w:space="0" w:color="auto"/>
        <w:right w:val="none" w:sz="0" w:space="0" w:color="auto"/>
      </w:divBdr>
      <w:divsChild>
        <w:div w:id="1640956854">
          <w:marLeft w:val="0"/>
          <w:marRight w:val="0"/>
          <w:marTop w:val="0"/>
          <w:marBottom w:val="0"/>
          <w:divBdr>
            <w:top w:val="none" w:sz="0" w:space="0" w:color="auto"/>
            <w:left w:val="none" w:sz="0" w:space="0" w:color="auto"/>
            <w:bottom w:val="none" w:sz="0" w:space="0" w:color="auto"/>
            <w:right w:val="none" w:sz="0" w:space="0" w:color="auto"/>
          </w:divBdr>
          <w:divsChild>
            <w:div w:id="7304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0178">
      <w:bodyDiv w:val="1"/>
      <w:marLeft w:val="0"/>
      <w:marRight w:val="0"/>
      <w:marTop w:val="0"/>
      <w:marBottom w:val="0"/>
      <w:divBdr>
        <w:top w:val="none" w:sz="0" w:space="0" w:color="auto"/>
        <w:left w:val="none" w:sz="0" w:space="0" w:color="auto"/>
        <w:bottom w:val="none" w:sz="0" w:space="0" w:color="auto"/>
        <w:right w:val="none" w:sz="0" w:space="0" w:color="auto"/>
      </w:divBdr>
    </w:div>
    <w:div w:id="1806972282">
      <w:bodyDiv w:val="1"/>
      <w:marLeft w:val="0"/>
      <w:marRight w:val="0"/>
      <w:marTop w:val="0"/>
      <w:marBottom w:val="0"/>
      <w:divBdr>
        <w:top w:val="none" w:sz="0" w:space="0" w:color="auto"/>
        <w:left w:val="none" w:sz="0" w:space="0" w:color="auto"/>
        <w:bottom w:val="none" w:sz="0" w:space="0" w:color="auto"/>
        <w:right w:val="none" w:sz="0" w:space="0" w:color="auto"/>
      </w:divBdr>
      <w:divsChild>
        <w:div w:id="51781917">
          <w:marLeft w:val="0"/>
          <w:marRight w:val="0"/>
          <w:marTop w:val="0"/>
          <w:marBottom w:val="0"/>
          <w:divBdr>
            <w:top w:val="none" w:sz="0" w:space="0" w:color="auto"/>
            <w:left w:val="none" w:sz="0" w:space="0" w:color="auto"/>
            <w:bottom w:val="none" w:sz="0" w:space="0" w:color="auto"/>
            <w:right w:val="none" w:sz="0" w:space="0" w:color="auto"/>
          </w:divBdr>
        </w:div>
      </w:divsChild>
    </w:div>
    <w:div w:id="1937597041">
      <w:bodyDiv w:val="1"/>
      <w:marLeft w:val="0"/>
      <w:marRight w:val="0"/>
      <w:marTop w:val="0"/>
      <w:marBottom w:val="0"/>
      <w:divBdr>
        <w:top w:val="none" w:sz="0" w:space="0" w:color="auto"/>
        <w:left w:val="none" w:sz="0" w:space="0" w:color="auto"/>
        <w:bottom w:val="none" w:sz="0" w:space="0" w:color="auto"/>
        <w:right w:val="none" w:sz="0" w:space="0" w:color="auto"/>
      </w:divBdr>
      <w:divsChild>
        <w:div w:id="248194050">
          <w:marLeft w:val="0"/>
          <w:marRight w:val="0"/>
          <w:marTop w:val="0"/>
          <w:marBottom w:val="0"/>
          <w:divBdr>
            <w:top w:val="none" w:sz="0" w:space="0" w:color="auto"/>
            <w:left w:val="none" w:sz="0" w:space="0" w:color="auto"/>
            <w:bottom w:val="none" w:sz="0" w:space="0" w:color="auto"/>
            <w:right w:val="none" w:sz="0" w:space="0" w:color="auto"/>
          </w:divBdr>
          <w:divsChild>
            <w:div w:id="1436706790">
              <w:marLeft w:val="0"/>
              <w:marRight w:val="0"/>
              <w:marTop w:val="0"/>
              <w:marBottom w:val="0"/>
              <w:divBdr>
                <w:top w:val="none" w:sz="0" w:space="0" w:color="auto"/>
                <w:left w:val="none" w:sz="0" w:space="0" w:color="auto"/>
                <w:bottom w:val="none" w:sz="0" w:space="0" w:color="auto"/>
                <w:right w:val="none" w:sz="0" w:space="0" w:color="auto"/>
              </w:divBdr>
              <w:divsChild>
                <w:div w:id="976373270">
                  <w:marLeft w:val="0"/>
                  <w:marRight w:val="0"/>
                  <w:marTop w:val="0"/>
                  <w:marBottom w:val="0"/>
                  <w:divBdr>
                    <w:top w:val="none" w:sz="0" w:space="0" w:color="auto"/>
                    <w:left w:val="none" w:sz="0" w:space="0" w:color="auto"/>
                    <w:bottom w:val="none" w:sz="0" w:space="0" w:color="auto"/>
                    <w:right w:val="none" w:sz="0" w:space="0" w:color="auto"/>
                  </w:divBdr>
                  <w:divsChild>
                    <w:div w:id="21209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40536">
          <w:marLeft w:val="0"/>
          <w:marRight w:val="0"/>
          <w:marTop w:val="0"/>
          <w:marBottom w:val="0"/>
          <w:divBdr>
            <w:top w:val="none" w:sz="0" w:space="0" w:color="auto"/>
            <w:left w:val="none" w:sz="0" w:space="0" w:color="auto"/>
            <w:bottom w:val="none" w:sz="0" w:space="0" w:color="auto"/>
            <w:right w:val="none" w:sz="0" w:space="0" w:color="auto"/>
          </w:divBdr>
          <w:divsChild>
            <w:div w:id="473644723">
              <w:marLeft w:val="0"/>
              <w:marRight w:val="0"/>
              <w:marTop w:val="0"/>
              <w:marBottom w:val="0"/>
              <w:divBdr>
                <w:top w:val="none" w:sz="0" w:space="0" w:color="auto"/>
                <w:left w:val="none" w:sz="0" w:space="0" w:color="auto"/>
                <w:bottom w:val="none" w:sz="0" w:space="0" w:color="auto"/>
                <w:right w:val="none" w:sz="0" w:space="0" w:color="auto"/>
              </w:divBdr>
              <w:divsChild>
                <w:div w:id="532159711">
                  <w:marLeft w:val="0"/>
                  <w:marRight w:val="0"/>
                  <w:marTop w:val="0"/>
                  <w:marBottom w:val="0"/>
                  <w:divBdr>
                    <w:top w:val="none" w:sz="0" w:space="0" w:color="auto"/>
                    <w:left w:val="none" w:sz="0" w:space="0" w:color="auto"/>
                    <w:bottom w:val="none" w:sz="0" w:space="0" w:color="auto"/>
                    <w:right w:val="none" w:sz="0" w:space="0" w:color="auto"/>
                  </w:divBdr>
                </w:div>
              </w:divsChild>
            </w:div>
            <w:div w:id="496842635">
              <w:marLeft w:val="0"/>
              <w:marRight w:val="0"/>
              <w:marTop w:val="0"/>
              <w:marBottom w:val="0"/>
              <w:divBdr>
                <w:top w:val="none" w:sz="0" w:space="0" w:color="auto"/>
                <w:left w:val="none" w:sz="0" w:space="0" w:color="auto"/>
                <w:bottom w:val="none" w:sz="0" w:space="0" w:color="auto"/>
                <w:right w:val="none" w:sz="0" w:space="0" w:color="auto"/>
              </w:divBdr>
              <w:divsChild>
                <w:div w:id="663749302">
                  <w:marLeft w:val="0"/>
                  <w:marRight w:val="0"/>
                  <w:marTop w:val="0"/>
                  <w:marBottom w:val="0"/>
                  <w:divBdr>
                    <w:top w:val="none" w:sz="0" w:space="0" w:color="auto"/>
                    <w:left w:val="none" w:sz="0" w:space="0" w:color="auto"/>
                    <w:bottom w:val="none" w:sz="0" w:space="0" w:color="auto"/>
                    <w:right w:val="none" w:sz="0" w:space="0" w:color="auto"/>
                  </w:divBdr>
                  <w:divsChild>
                    <w:div w:id="5412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3848">
              <w:marLeft w:val="0"/>
              <w:marRight w:val="0"/>
              <w:marTop w:val="0"/>
              <w:marBottom w:val="0"/>
              <w:divBdr>
                <w:top w:val="none" w:sz="0" w:space="0" w:color="auto"/>
                <w:left w:val="none" w:sz="0" w:space="0" w:color="auto"/>
                <w:bottom w:val="none" w:sz="0" w:space="0" w:color="auto"/>
                <w:right w:val="none" w:sz="0" w:space="0" w:color="auto"/>
              </w:divBdr>
            </w:div>
            <w:div w:id="1661303156">
              <w:marLeft w:val="0"/>
              <w:marRight w:val="0"/>
              <w:marTop w:val="0"/>
              <w:marBottom w:val="0"/>
              <w:divBdr>
                <w:top w:val="none" w:sz="0" w:space="0" w:color="auto"/>
                <w:left w:val="none" w:sz="0" w:space="0" w:color="auto"/>
                <w:bottom w:val="none" w:sz="0" w:space="0" w:color="auto"/>
                <w:right w:val="none" w:sz="0" w:space="0" w:color="auto"/>
              </w:divBdr>
              <w:divsChild>
                <w:div w:id="1761874529">
                  <w:marLeft w:val="0"/>
                  <w:marRight w:val="0"/>
                  <w:marTop w:val="0"/>
                  <w:marBottom w:val="0"/>
                  <w:divBdr>
                    <w:top w:val="none" w:sz="0" w:space="0" w:color="auto"/>
                    <w:left w:val="none" w:sz="0" w:space="0" w:color="auto"/>
                    <w:bottom w:val="none" w:sz="0" w:space="0" w:color="auto"/>
                    <w:right w:val="none" w:sz="0" w:space="0" w:color="auto"/>
                  </w:divBdr>
                </w:div>
                <w:div w:id="2139564441">
                  <w:marLeft w:val="0"/>
                  <w:marRight w:val="0"/>
                  <w:marTop w:val="0"/>
                  <w:marBottom w:val="0"/>
                  <w:divBdr>
                    <w:top w:val="none" w:sz="0" w:space="0" w:color="auto"/>
                    <w:left w:val="none" w:sz="0" w:space="0" w:color="auto"/>
                    <w:bottom w:val="none" w:sz="0" w:space="0" w:color="auto"/>
                    <w:right w:val="none" w:sz="0" w:space="0" w:color="auto"/>
                  </w:divBdr>
                </w:div>
              </w:divsChild>
            </w:div>
            <w:div w:id="1865053248">
              <w:marLeft w:val="0"/>
              <w:marRight w:val="0"/>
              <w:marTop w:val="0"/>
              <w:marBottom w:val="0"/>
              <w:divBdr>
                <w:top w:val="none" w:sz="0" w:space="0" w:color="auto"/>
                <w:left w:val="none" w:sz="0" w:space="0" w:color="auto"/>
                <w:bottom w:val="none" w:sz="0" w:space="0" w:color="auto"/>
                <w:right w:val="none" w:sz="0" w:space="0" w:color="auto"/>
              </w:divBdr>
            </w:div>
            <w:div w:id="1867794777">
              <w:marLeft w:val="0"/>
              <w:marRight w:val="0"/>
              <w:marTop w:val="0"/>
              <w:marBottom w:val="0"/>
              <w:divBdr>
                <w:top w:val="none" w:sz="0" w:space="0" w:color="auto"/>
                <w:left w:val="none" w:sz="0" w:space="0" w:color="auto"/>
                <w:bottom w:val="none" w:sz="0" w:space="0" w:color="auto"/>
                <w:right w:val="none" w:sz="0" w:space="0" w:color="auto"/>
              </w:divBdr>
            </w:div>
            <w:div w:id="2117098692">
              <w:marLeft w:val="0"/>
              <w:marRight w:val="0"/>
              <w:marTop w:val="0"/>
              <w:marBottom w:val="0"/>
              <w:divBdr>
                <w:top w:val="none" w:sz="0" w:space="0" w:color="auto"/>
                <w:left w:val="none" w:sz="0" w:space="0" w:color="auto"/>
                <w:bottom w:val="none" w:sz="0" w:space="0" w:color="auto"/>
                <w:right w:val="none" w:sz="0" w:space="0" w:color="auto"/>
              </w:divBdr>
            </w:div>
          </w:divsChild>
        </w:div>
        <w:div w:id="812407879">
          <w:marLeft w:val="0"/>
          <w:marRight w:val="0"/>
          <w:marTop w:val="0"/>
          <w:marBottom w:val="0"/>
          <w:divBdr>
            <w:top w:val="none" w:sz="0" w:space="0" w:color="auto"/>
            <w:left w:val="none" w:sz="0" w:space="0" w:color="auto"/>
            <w:bottom w:val="none" w:sz="0" w:space="0" w:color="auto"/>
            <w:right w:val="none" w:sz="0" w:space="0" w:color="auto"/>
          </w:divBdr>
          <w:divsChild>
            <w:div w:id="272980112">
              <w:marLeft w:val="0"/>
              <w:marRight w:val="0"/>
              <w:marTop w:val="0"/>
              <w:marBottom w:val="0"/>
              <w:divBdr>
                <w:top w:val="none" w:sz="0" w:space="0" w:color="auto"/>
                <w:left w:val="none" w:sz="0" w:space="0" w:color="auto"/>
                <w:bottom w:val="none" w:sz="0" w:space="0" w:color="auto"/>
                <w:right w:val="none" w:sz="0" w:space="0" w:color="auto"/>
              </w:divBdr>
              <w:divsChild>
                <w:div w:id="574438858">
                  <w:marLeft w:val="0"/>
                  <w:marRight w:val="0"/>
                  <w:marTop w:val="0"/>
                  <w:marBottom w:val="0"/>
                  <w:divBdr>
                    <w:top w:val="none" w:sz="0" w:space="0" w:color="auto"/>
                    <w:left w:val="none" w:sz="0" w:space="0" w:color="auto"/>
                    <w:bottom w:val="none" w:sz="0" w:space="0" w:color="auto"/>
                    <w:right w:val="none" w:sz="0" w:space="0" w:color="auto"/>
                  </w:divBdr>
                  <w:divsChild>
                    <w:div w:id="17567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4903">
          <w:marLeft w:val="0"/>
          <w:marRight w:val="0"/>
          <w:marTop w:val="0"/>
          <w:marBottom w:val="0"/>
          <w:divBdr>
            <w:top w:val="none" w:sz="0" w:space="0" w:color="auto"/>
            <w:left w:val="none" w:sz="0" w:space="0" w:color="auto"/>
            <w:bottom w:val="none" w:sz="0" w:space="0" w:color="auto"/>
            <w:right w:val="none" w:sz="0" w:space="0" w:color="auto"/>
          </w:divBdr>
          <w:divsChild>
            <w:div w:id="960309286">
              <w:marLeft w:val="0"/>
              <w:marRight w:val="0"/>
              <w:marTop w:val="0"/>
              <w:marBottom w:val="0"/>
              <w:divBdr>
                <w:top w:val="none" w:sz="0" w:space="0" w:color="auto"/>
                <w:left w:val="none" w:sz="0" w:space="0" w:color="auto"/>
                <w:bottom w:val="none" w:sz="0" w:space="0" w:color="auto"/>
                <w:right w:val="none" w:sz="0" w:space="0" w:color="auto"/>
              </w:divBdr>
            </w:div>
          </w:divsChild>
        </w:div>
        <w:div w:id="1648899895">
          <w:marLeft w:val="0"/>
          <w:marRight w:val="0"/>
          <w:marTop w:val="0"/>
          <w:marBottom w:val="0"/>
          <w:divBdr>
            <w:top w:val="none" w:sz="0" w:space="0" w:color="auto"/>
            <w:left w:val="none" w:sz="0" w:space="0" w:color="auto"/>
            <w:bottom w:val="none" w:sz="0" w:space="0" w:color="auto"/>
            <w:right w:val="none" w:sz="0" w:space="0" w:color="auto"/>
          </w:divBdr>
          <w:divsChild>
            <w:div w:id="761873689">
              <w:marLeft w:val="0"/>
              <w:marRight w:val="0"/>
              <w:marTop w:val="0"/>
              <w:marBottom w:val="0"/>
              <w:divBdr>
                <w:top w:val="none" w:sz="0" w:space="0" w:color="auto"/>
                <w:left w:val="none" w:sz="0" w:space="0" w:color="auto"/>
                <w:bottom w:val="none" w:sz="0" w:space="0" w:color="auto"/>
                <w:right w:val="none" w:sz="0" w:space="0" w:color="auto"/>
              </w:divBdr>
              <w:divsChild>
                <w:div w:id="804541844">
                  <w:marLeft w:val="0"/>
                  <w:marRight w:val="0"/>
                  <w:marTop w:val="0"/>
                  <w:marBottom w:val="0"/>
                  <w:divBdr>
                    <w:top w:val="none" w:sz="0" w:space="0" w:color="auto"/>
                    <w:left w:val="none" w:sz="0" w:space="0" w:color="auto"/>
                    <w:bottom w:val="none" w:sz="0" w:space="0" w:color="auto"/>
                    <w:right w:val="none" w:sz="0" w:space="0" w:color="auto"/>
                  </w:divBdr>
                  <w:divsChild>
                    <w:div w:id="9063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7394">
          <w:marLeft w:val="0"/>
          <w:marRight w:val="0"/>
          <w:marTop w:val="0"/>
          <w:marBottom w:val="0"/>
          <w:divBdr>
            <w:top w:val="none" w:sz="0" w:space="0" w:color="auto"/>
            <w:left w:val="none" w:sz="0" w:space="0" w:color="auto"/>
            <w:bottom w:val="none" w:sz="0" w:space="0" w:color="auto"/>
            <w:right w:val="none" w:sz="0" w:space="0" w:color="auto"/>
          </w:divBdr>
          <w:divsChild>
            <w:div w:id="1802839609">
              <w:marLeft w:val="0"/>
              <w:marRight w:val="0"/>
              <w:marTop w:val="0"/>
              <w:marBottom w:val="0"/>
              <w:divBdr>
                <w:top w:val="none" w:sz="0" w:space="0" w:color="auto"/>
                <w:left w:val="none" w:sz="0" w:space="0" w:color="auto"/>
                <w:bottom w:val="none" w:sz="0" w:space="0" w:color="auto"/>
                <w:right w:val="none" w:sz="0" w:space="0" w:color="auto"/>
              </w:divBdr>
              <w:divsChild>
                <w:div w:id="223487288">
                  <w:marLeft w:val="0"/>
                  <w:marRight w:val="0"/>
                  <w:marTop w:val="0"/>
                  <w:marBottom w:val="0"/>
                  <w:divBdr>
                    <w:top w:val="none" w:sz="0" w:space="0" w:color="auto"/>
                    <w:left w:val="none" w:sz="0" w:space="0" w:color="auto"/>
                    <w:bottom w:val="none" w:sz="0" w:space="0" w:color="auto"/>
                    <w:right w:val="none" w:sz="0" w:space="0" w:color="auto"/>
                  </w:divBdr>
                  <w:divsChild>
                    <w:div w:id="14570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zarou@rheingau-musik-festiv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DB54-BBB1-42D3-81F8-93B9FFB9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RMF</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Siemon</dc:creator>
  <cp:keywords/>
  <dc:description/>
  <cp:lastModifiedBy>Caroline Lazarou</cp:lastModifiedBy>
  <cp:revision>9</cp:revision>
  <cp:lastPrinted>2021-07-28T08:52:00Z</cp:lastPrinted>
  <dcterms:created xsi:type="dcterms:W3CDTF">2021-07-27T14:36:00Z</dcterms:created>
  <dcterms:modified xsi:type="dcterms:W3CDTF">2021-07-29T11:39:00Z</dcterms:modified>
</cp:coreProperties>
</file>